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3E0B" w14:textId="77777777" w:rsidR="00FC3E24" w:rsidRDefault="00FC3E24" w:rsidP="00FA102F">
      <w:pPr>
        <w:spacing w:before="240" w:after="0"/>
        <w:rPr>
          <w:rFonts w:ascii="Palatino Linotype" w:hAnsi="Palatino Linotype"/>
          <w:i/>
          <w:iCs/>
          <w:sz w:val="20"/>
          <w:szCs w:val="20"/>
          <w:lang w:val="it-IT"/>
        </w:rPr>
      </w:pPr>
    </w:p>
    <w:p w14:paraId="407E0D54" w14:textId="77777777" w:rsidR="00FA102F" w:rsidRDefault="00DD0FC5" w:rsidP="00FA102F">
      <w:pPr>
        <w:spacing w:before="240" w:after="0"/>
        <w:rPr>
          <w:rFonts w:ascii="Palatino Linotype" w:hAnsi="Palatino Linotype"/>
          <w:i/>
          <w:iCs/>
          <w:sz w:val="20"/>
          <w:szCs w:val="20"/>
          <w:lang w:val="it-IT"/>
        </w:rPr>
      </w:pPr>
      <w:r w:rsidRPr="00DD0FC5">
        <w:rPr>
          <w:rFonts w:ascii="Palatino Linotype" w:hAnsi="Palatino Linotype"/>
          <w:i/>
          <w:iCs/>
          <w:sz w:val="20"/>
          <w:szCs w:val="20"/>
          <w:lang w:val="it-IT"/>
        </w:rPr>
        <w:t>T</w:t>
      </w:r>
      <w:r w:rsidR="00A1403E">
        <w:rPr>
          <w:rFonts w:ascii="Palatino Linotype" w:hAnsi="Palatino Linotype"/>
          <w:i/>
          <w:iCs/>
          <w:sz w:val="20"/>
          <w:szCs w:val="20"/>
          <w:lang w:val="it-IT"/>
        </w:rPr>
        <w:t xml:space="preserve">esi sperimentale di </w:t>
      </w:r>
      <w:r w:rsidR="0035658A">
        <w:rPr>
          <w:rFonts w:ascii="Palatino Linotype" w:hAnsi="Palatino Linotype"/>
          <w:i/>
          <w:iCs/>
          <w:sz w:val="20"/>
          <w:szCs w:val="20"/>
          <w:lang w:val="it-IT"/>
        </w:rPr>
        <w:t>L</w:t>
      </w:r>
      <w:r w:rsidR="00A1403E">
        <w:rPr>
          <w:rFonts w:ascii="Palatino Linotype" w:hAnsi="Palatino Linotype"/>
          <w:i/>
          <w:iCs/>
          <w:sz w:val="20"/>
          <w:szCs w:val="20"/>
          <w:lang w:val="it-IT"/>
        </w:rPr>
        <w:t>aurea</w:t>
      </w:r>
    </w:p>
    <w:p w14:paraId="3ED2277B" w14:textId="77777777" w:rsidR="00DD0FC5" w:rsidRPr="00FA102F" w:rsidRDefault="00DD0FC5" w:rsidP="00FA102F">
      <w:pPr>
        <w:spacing w:after="240"/>
        <w:rPr>
          <w:rFonts w:ascii="Palatino Linotype" w:hAnsi="Palatino Linotype"/>
          <w:i/>
          <w:iCs/>
          <w:sz w:val="20"/>
          <w:szCs w:val="20"/>
          <w:lang w:val="it-IT"/>
        </w:rPr>
      </w:pPr>
      <w:r>
        <w:rPr>
          <w:rFonts w:ascii="Palatino Linotype" w:hAnsi="Palatino Linotype"/>
          <w:b/>
          <w:bCs/>
          <w:sz w:val="36"/>
          <w:szCs w:val="36"/>
          <w:lang w:val="it-IT"/>
        </w:rPr>
        <w:t>Titolo</w:t>
      </w:r>
    </w:p>
    <w:p w14:paraId="1F417CF7" w14:textId="77777777" w:rsidR="00DD0FC5" w:rsidRDefault="00DD0FC5" w:rsidP="00FA102F">
      <w:pPr>
        <w:spacing w:after="360"/>
        <w:rPr>
          <w:rFonts w:ascii="Palatino Linotype" w:hAnsi="Palatino Linotype"/>
          <w:b/>
          <w:bCs/>
          <w:sz w:val="20"/>
          <w:szCs w:val="20"/>
          <w:lang w:val="it-IT"/>
        </w:rPr>
      </w:pPr>
      <w:r>
        <w:rPr>
          <w:rFonts w:ascii="Palatino Linotype" w:hAnsi="Palatino Linotype"/>
          <w:b/>
          <w:bCs/>
          <w:sz w:val="20"/>
          <w:szCs w:val="20"/>
          <w:lang w:val="it-IT"/>
        </w:rPr>
        <w:t xml:space="preserve">Nome Cognome </w:t>
      </w:r>
      <w:r w:rsidR="00721735">
        <w:rPr>
          <w:rFonts w:ascii="Palatino Linotype" w:hAnsi="Palatino Linotype"/>
          <w:b/>
          <w:bCs/>
          <w:sz w:val="20"/>
          <w:szCs w:val="20"/>
          <w:lang w:val="it-IT"/>
        </w:rPr>
        <w:t>Candidato</w:t>
      </w:r>
    </w:p>
    <w:p w14:paraId="2E63DD0F" w14:textId="77777777" w:rsidR="00DD0FC5" w:rsidRPr="00721735" w:rsidRDefault="00721735" w:rsidP="00721735">
      <w:pPr>
        <w:spacing w:after="360"/>
        <w:rPr>
          <w:rFonts w:ascii="Palatino Linotype" w:hAnsi="Palatino Linotype"/>
          <w:b/>
          <w:bCs/>
          <w:sz w:val="20"/>
          <w:szCs w:val="20"/>
          <w:vertAlign w:val="superscript"/>
          <w:lang w:val="it-IT"/>
        </w:rPr>
      </w:pPr>
      <w:r>
        <w:rPr>
          <w:rFonts w:ascii="Palatino Linotype" w:hAnsi="Palatino Linotype"/>
          <w:b/>
          <w:bCs/>
          <w:sz w:val="20"/>
          <w:szCs w:val="20"/>
          <w:lang w:val="it-IT"/>
        </w:rPr>
        <w:t>Relatore: Nome Cognome – Co-relatore: Nome Cognome</w:t>
      </w:r>
    </w:p>
    <w:p w14:paraId="48244D4F" w14:textId="77777777" w:rsidR="00DD0FC5" w:rsidRDefault="00DD0FC5" w:rsidP="00DD0FC5">
      <w:pPr>
        <w:spacing w:before="240" w:after="0" w:line="260" w:lineRule="atLeast"/>
        <w:ind w:left="2608"/>
        <w:jc w:val="both"/>
        <w:rPr>
          <w:rFonts w:ascii="Palatino Linotype" w:hAnsi="Palatino Linotype"/>
          <w:sz w:val="18"/>
          <w:szCs w:val="18"/>
          <w:lang w:val="it-IT"/>
        </w:rPr>
      </w:pPr>
      <w:r w:rsidRPr="00DD0FC5">
        <w:rPr>
          <w:rFonts w:ascii="Palatino Linotype" w:hAnsi="Palatino Linotype"/>
          <w:b/>
          <w:bCs/>
          <w:sz w:val="18"/>
          <w:szCs w:val="18"/>
          <w:lang w:val="it-IT"/>
        </w:rPr>
        <w:t>Abstract</w:t>
      </w:r>
      <w:r>
        <w:rPr>
          <w:rFonts w:ascii="Palatino Linotype" w:hAnsi="Palatino Linotype"/>
          <w:b/>
          <w:bCs/>
          <w:sz w:val="18"/>
          <w:szCs w:val="18"/>
          <w:lang w:val="it-IT"/>
        </w:rPr>
        <w:t xml:space="preserve">: </w:t>
      </w:r>
      <w:r>
        <w:rPr>
          <w:rFonts w:ascii="Palatino Linotype" w:hAnsi="Palatino Linotype"/>
          <w:sz w:val="18"/>
          <w:szCs w:val="18"/>
          <w:lang w:val="it-IT"/>
        </w:rPr>
        <w:t xml:space="preserve">Un singolo paragrafo di circa 200 parole. </w:t>
      </w:r>
      <w:r w:rsidRPr="00534701">
        <w:rPr>
          <w:rFonts w:ascii="Palatino Linotype" w:hAnsi="Palatino Linotype"/>
          <w:sz w:val="18"/>
          <w:szCs w:val="18"/>
          <w:lang w:val="it-IT"/>
        </w:rPr>
        <w:t xml:space="preserve">Per i </w:t>
      </w:r>
      <w:r w:rsidRPr="00534701">
        <w:rPr>
          <w:rFonts w:ascii="Palatino Linotype" w:hAnsi="Palatino Linotype"/>
          <w:i/>
          <w:iCs/>
          <w:sz w:val="18"/>
          <w:szCs w:val="18"/>
          <w:lang w:val="it-IT"/>
        </w:rPr>
        <w:t>research articles</w:t>
      </w:r>
      <w:r w:rsidRPr="00534701">
        <w:rPr>
          <w:rFonts w:ascii="Palatino Linotype" w:hAnsi="Palatino Linotype"/>
          <w:sz w:val="18"/>
          <w:szCs w:val="18"/>
          <w:lang w:val="it-IT"/>
        </w:rPr>
        <w:t xml:space="preserve">, gli abstract devono </w:t>
      </w:r>
      <w:r w:rsidR="00534701" w:rsidRPr="00534701">
        <w:rPr>
          <w:rFonts w:ascii="Palatino Linotype" w:hAnsi="Palatino Linotype"/>
          <w:sz w:val="18"/>
          <w:szCs w:val="18"/>
          <w:lang w:val="it-IT"/>
        </w:rPr>
        <w:t>garantire un</w:t>
      </w:r>
      <w:r w:rsidR="00534701">
        <w:rPr>
          <w:rFonts w:ascii="Palatino Linotype" w:hAnsi="Palatino Linotype"/>
          <w:sz w:val="18"/>
          <w:szCs w:val="18"/>
          <w:lang w:val="it-IT"/>
        </w:rPr>
        <w:t xml:space="preserve">a completa e pertinente panoramica del lavoro. Utilizza il seguente stile per scrivere l’abstract (senza le parole in corsivo): (1) </w:t>
      </w:r>
      <w:r w:rsidR="00534701">
        <w:rPr>
          <w:rFonts w:ascii="Palatino Linotype" w:hAnsi="Palatino Linotype"/>
          <w:i/>
          <w:iCs/>
          <w:sz w:val="18"/>
          <w:szCs w:val="18"/>
          <w:lang w:val="it-IT"/>
        </w:rPr>
        <w:t>Background</w:t>
      </w:r>
      <w:r w:rsidR="00534701">
        <w:rPr>
          <w:rFonts w:ascii="Palatino Linotype" w:hAnsi="Palatino Linotype"/>
          <w:sz w:val="18"/>
          <w:szCs w:val="18"/>
          <w:lang w:val="it-IT"/>
        </w:rPr>
        <w:t xml:space="preserve">: Colloca l’argomento affrontato in un ampio contesto e sottolinea lo scopo dello studio; (2) </w:t>
      </w:r>
      <w:r w:rsidR="00534701">
        <w:rPr>
          <w:rFonts w:ascii="Palatino Linotype" w:hAnsi="Palatino Linotype"/>
          <w:i/>
          <w:iCs/>
          <w:sz w:val="18"/>
          <w:szCs w:val="18"/>
          <w:lang w:val="it-IT"/>
        </w:rPr>
        <w:t>Metodi</w:t>
      </w:r>
      <w:r w:rsidR="00534701">
        <w:rPr>
          <w:rFonts w:ascii="Palatino Linotype" w:hAnsi="Palatino Linotype"/>
          <w:sz w:val="18"/>
          <w:szCs w:val="18"/>
          <w:lang w:val="it-IT"/>
        </w:rPr>
        <w:t xml:space="preserve">: descrivi brevemente i metodi principali e i trattamenti utilizzati per gli esperimenti; (3) </w:t>
      </w:r>
      <w:r w:rsidR="00534701">
        <w:rPr>
          <w:rFonts w:ascii="Palatino Linotype" w:hAnsi="Palatino Linotype"/>
          <w:i/>
          <w:iCs/>
          <w:sz w:val="18"/>
          <w:szCs w:val="18"/>
          <w:lang w:val="it-IT"/>
        </w:rPr>
        <w:t>Risultati</w:t>
      </w:r>
      <w:r w:rsidR="00534701">
        <w:rPr>
          <w:rFonts w:ascii="Palatino Linotype" w:hAnsi="Palatino Linotype"/>
          <w:sz w:val="18"/>
          <w:szCs w:val="18"/>
          <w:lang w:val="it-IT"/>
        </w:rPr>
        <w:t xml:space="preserve">: Riassumi i risultati principali dello studio; (4) </w:t>
      </w:r>
      <w:r w:rsidR="00534701">
        <w:rPr>
          <w:rFonts w:ascii="Palatino Linotype" w:hAnsi="Palatino Linotype"/>
          <w:i/>
          <w:iCs/>
          <w:sz w:val="18"/>
          <w:szCs w:val="18"/>
          <w:lang w:val="it-IT"/>
        </w:rPr>
        <w:t>Conclusioni</w:t>
      </w:r>
      <w:r w:rsidR="00534701">
        <w:rPr>
          <w:rFonts w:ascii="Palatino Linotype" w:hAnsi="Palatino Linotype"/>
          <w:sz w:val="18"/>
          <w:szCs w:val="18"/>
          <w:lang w:val="it-IT"/>
        </w:rPr>
        <w:t>: indica le principali conclusioni o le interpretazioni. L’abstract deve essere una rappresentazione obiettiva dell’articolo e non deve contenere risultati che non sono presenti nel corpo principale del testo, non deve inoltre ingigantire le conclusioni principali.</w:t>
      </w:r>
    </w:p>
    <w:p w14:paraId="33B6A6C4" w14:textId="77777777" w:rsidR="003242E2" w:rsidRPr="003242E2" w:rsidRDefault="00534701" w:rsidP="003242E2">
      <w:pPr>
        <w:spacing w:before="240" w:after="0" w:line="19" w:lineRule="atLeast"/>
        <w:ind w:left="2608"/>
        <w:jc w:val="both"/>
        <w:rPr>
          <w:rFonts w:ascii="Palatino Linotype" w:hAnsi="Palatino Linotype"/>
          <w:sz w:val="18"/>
          <w:szCs w:val="18"/>
          <w:lang w:val="it-IT"/>
        </w:rPr>
      </w:pPr>
      <w:r w:rsidRPr="00534701">
        <w:rPr>
          <w:rFonts w:ascii="Palatino Linotype" w:hAnsi="Palatino Linotype"/>
          <w:b/>
          <w:bCs/>
          <w:sz w:val="18"/>
          <w:szCs w:val="18"/>
          <w:lang w:val="it-IT"/>
        </w:rPr>
        <w:t>Keywords:</w:t>
      </w:r>
      <w:r w:rsidRPr="00534701">
        <w:rPr>
          <w:rFonts w:ascii="Palatino Linotype" w:hAnsi="Palatino Linotype"/>
          <w:sz w:val="18"/>
          <w:szCs w:val="18"/>
          <w:lang w:val="it-IT"/>
        </w:rPr>
        <w:t xml:space="preserve"> keyword 1; keyword 2; keyword 3 (inserisci da 3 a 10 parole chiave specifiche per</w:t>
      </w:r>
      <w:r>
        <w:rPr>
          <w:rFonts w:ascii="Palatino Linotype" w:hAnsi="Palatino Linotype"/>
          <w:sz w:val="18"/>
          <w:szCs w:val="18"/>
          <w:lang w:val="it-IT"/>
        </w:rPr>
        <w:t xml:space="preserve"> l’articolo e comuni </w:t>
      </w:r>
      <w:r w:rsidR="00537234">
        <w:rPr>
          <w:rFonts w:ascii="Palatino Linotype" w:hAnsi="Palatino Linotype"/>
          <w:sz w:val="18"/>
          <w:szCs w:val="18"/>
          <w:lang w:val="it-IT"/>
        </w:rPr>
        <w:t>alla disciplina di riferimento)</w:t>
      </w:r>
      <w:r w:rsidR="003242E2">
        <w:rPr>
          <w:rFonts w:ascii="Palatino Linotype" w:hAnsi="Palatino Linotype"/>
          <w:sz w:val="18"/>
          <w:szCs w:val="18"/>
          <w:lang w:val="it-IT"/>
        </w:rPr>
        <w:t>.</w:t>
      </w:r>
    </w:p>
    <w:p w14:paraId="01288998" w14:textId="77777777" w:rsidR="003242E2" w:rsidRDefault="003242E2" w:rsidP="003242E2">
      <w:pPr>
        <w:spacing w:before="240" w:after="60" w:line="228" w:lineRule="auto"/>
        <w:ind w:left="2608"/>
        <w:outlineLvl w:val="0"/>
        <w:rPr>
          <w:rFonts w:ascii="Palatino Linotype" w:hAnsi="Palatino Linotype"/>
          <w:b/>
          <w:bCs/>
          <w:sz w:val="20"/>
          <w:szCs w:val="20"/>
          <w:lang w:val="it-IT"/>
        </w:rPr>
      </w:pPr>
      <w:r>
        <w:rPr>
          <w:rFonts w:ascii="Palatino Linotype" w:hAnsi="Palatino Linotype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580B7" wp14:editId="1BA7A774">
                <wp:simplePos x="0" y="0"/>
                <wp:positionH relativeFrom="column">
                  <wp:posOffset>1644162</wp:posOffset>
                </wp:positionH>
                <wp:positionV relativeFrom="paragraph">
                  <wp:posOffset>88021</wp:posOffset>
                </wp:positionV>
                <wp:extent cx="5002823" cy="19168"/>
                <wp:effectExtent l="0" t="0" r="26670" b="19050"/>
                <wp:wrapNone/>
                <wp:docPr id="674263273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2823" cy="191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5A191" id="Connettore diritto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5pt,6.95pt" to="523.3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" strokecolor="black [3213]" strokeweight=".5pt">
                <v:stroke joinstyle="miter"/>
              </v:line>
            </w:pict>
          </mc:Fallback>
        </mc:AlternateContent>
      </w:r>
    </w:p>
    <w:p w14:paraId="0B333E46" w14:textId="77777777" w:rsidR="003242E2" w:rsidRPr="003242E2" w:rsidRDefault="003242E2" w:rsidP="003242E2">
      <w:pPr>
        <w:pStyle w:val="Paragrafoelenco"/>
        <w:numPr>
          <w:ilvl w:val="0"/>
          <w:numId w:val="5"/>
        </w:numPr>
        <w:spacing w:before="240" w:after="60" w:line="228" w:lineRule="auto"/>
        <w:ind w:left="2608" w:firstLine="0"/>
        <w:outlineLvl w:val="0"/>
        <w:rPr>
          <w:rFonts w:ascii="Palatino Linotype" w:hAnsi="Palatino Linotype"/>
          <w:b/>
          <w:bCs/>
          <w:sz w:val="20"/>
          <w:szCs w:val="20"/>
          <w:lang w:val="it-IT"/>
        </w:rPr>
      </w:pPr>
      <w:r w:rsidRPr="003242E2">
        <w:rPr>
          <w:rFonts w:ascii="Palatino Linotype" w:hAnsi="Palatino Linotype"/>
          <w:b/>
          <w:bCs/>
          <w:sz w:val="20"/>
          <w:szCs w:val="20"/>
          <w:lang w:val="it-IT"/>
        </w:rPr>
        <w:t>Introduzione</w:t>
      </w:r>
    </w:p>
    <w:p w14:paraId="47E8C3CB" w14:textId="77777777" w:rsidR="003242E2" w:rsidRDefault="003242E2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  <w:r w:rsidRPr="003242E2">
        <w:rPr>
          <w:rFonts w:ascii="Palatino Linotype" w:hAnsi="Palatino Linotype"/>
          <w:sz w:val="20"/>
          <w:szCs w:val="20"/>
          <w:lang w:val="it-IT"/>
        </w:rPr>
        <w:t>L’introduzione deve</w:t>
      </w:r>
      <w:r>
        <w:rPr>
          <w:rFonts w:ascii="Palatino Linotype" w:hAnsi="Palatino Linotype"/>
          <w:sz w:val="20"/>
          <w:szCs w:val="20"/>
          <w:lang w:val="it-IT"/>
        </w:rPr>
        <w:t xml:space="preserve"> piazzare lo studio in un ampio contesto e sottolineare perché è importante. Dovrebbe definire lo scopo del lavoro e la sua significatività. Lo stato corrente della ricerca sul campo dovrebbe essere attentamente rivisto e le pubblicazioni chiave sulla materia devono essere citate. Se necessario, sottolineare pure le controversie ed eventuali ipotesi divergenti sull’argomento. Infine, menzionare brevemente lo scopo dello studio e sottolineare le conclusioni principali. Per quanto possibile, rendere l’introduzione comprensibile a tutti i ricercatori al di fuori dell’ambito di ricerca argomento della tesi. le citazioni devono essere numerate in ordine di comparsa nel testo e indicate con numeri all’interno di parentesi quadre – [1] o [2,3] o [4-6]. Alla fine del documento vi sono ulteriori chiarimenti riguardi le citazioni.</w:t>
      </w:r>
    </w:p>
    <w:p w14:paraId="47AC2936" w14:textId="77777777" w:rsidR="003242E2" w:rsidRPr="003242E2" w:rsidRDefault="003242E2" w:rsidP="003242E2">
      <w:pPr>
        <w:pStyle w:val="Paragrafoelenco"/>
        <w:numPr>
          <w:ilvl w:val="0"/>
          <w:numId w:val="5"/>
        </w:numPr>
        <w:spacing w:before="240" w:after="60" w:line="228" w:lineRule="auto"/>
        <w:ind w:left="2608" w:firstLine="0"/>
        <w:jc w:val="both"/>
        <w:rPr>
          <w:rFonts w:ascii="Palatino Linotype" w:hAnsi="Palatino Linotype"/>
          <w:b/>
          <w:bCs/>
          <w:sz w:val="20"/>
          <w:szCs w:val="20"/>
          <w:lang w:val="it-IT"/>
        </w:rPr>
      </w:pPr>
      <w:r>
        <w:rPr>
          <w:rFonts w:ascii="Palatino Linotype" w:hAnsi="Palatino Linotype"/>
          <w:b/>
          <w:bCs/>
          <w:sz w:val="20"/>
          <w:szCs w:val="20"/>
          <w:lang w:val="it-IT"/>
        </w:rPr>
        <w:t>Materiali e Metodi</w:t>
      </w:r>
    </w:p>
    <w:p w14:paraId="32B5D256" w14:textId="77777777" w:rsidR="003242E2" w:rsidRDefault="003242E2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 xml:space="preserve">I Materiali e Metodi devono essere descritti in dettaglio in modo da consentire agli altri di poter replicare e poter speculare sui risultati pubblicati. Prendere nota che le pubblicazioni implicano che tutti i materiali, i dati, i codici e i protocolli inseriti nell’articolo devono essere disponibili per i lettori. I nuovi metodi devono essere descritti in dettaglio mentre </w:t>
      </w:r>
      <w:r w:rsidR="003A44E2">
        <w:rPr>
          <w:rFonts w:ascii="Palatino Linotype" w:hAnsi="Palatino Linotype"/>
          <w:sz w:val="20"/>
          <w:szCs w:val="20"/>
          <w:lang w:val="it-IT"/>
        </w:rPr>
        <w:t>i metodi ormai consolidati possono essere brevemente descritti e correttamente citati.</w:t>
      </w:r>
    </w:p>
    <w:p w14:paraId="0452FF4B" w14:textId="77777777" w:rsidR="00A2248A" w:rsidRDefault="00A2248A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 xml:space="preserve">Gli articoli che riportano grandi dataset che sono depositati in database pubblici devono specificare dove questi dati sono stati depositati e fornire eventuali </w:t>
      </w:r>
      <w:r>
        <w:rPr>
          <w:rFonts w:ascii="Palatino Linotype" w:hAnsi="Palatino Linotype"/>
          <w:i/>
          <w:iCs/>
          <w:sz w:val="20"/>
          <w:szCs w:val="20"/>
          <w:lang w:val="it-IT"/>
        </w:rPr>
        <w:t>accession number.</w:t>
      </w:r>
      <w:r>
        <w:rPr>
          <w:rFonts w:ascii="Palatino Linotype" w:hAnsi="Palatino Linotype"/>
          <w:sz w:val="20"/>
          <w:szCs w:val="20"/>
          <w:lang w:val="it-IT"/>
        </w:rPr>
        <w:t xml:space="preserve"> </w:t>
      </w:r>
    </w:p>
    <w:p w14:paraId="7F188FBF" w14:textId="77777777" w:rsidR="00A2248A" w:rsidRDefault="00A2248A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Gli studi sperimentali che coinvolgono animali o umani, e altri studi che richiedono approvazione da parte del Comitato Etico, devono indicare l’autorità che emetta l’approvazione e il corrispondente codice.</w:t>
      </w:r>
    </w:p>
    <w:p w14:paraId="6C4F98BB" w14:textId="77777777" w:rsidR="00A2248A" w:rsidRDefault="00A2248A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</w:p>
    <w:p w14:paraId="44A331FF" w14:textId="77777777" w:rsidR="00A2248A" w:rsidRDefault="00A2248A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</w:p>
    <w:p w14:paraId="43C1EB6A" w14:textId="77777777" w:rsidR="00A2248A" w:rsidRDefault="00A2248A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</w:p>
    <w:p w14:paraId="01710AF1" w14:textId="77777777" w:rsidR="00D16633" w:rsidRPr="00A2248A" w:rsidRDefault="00D16633" w:rsidP="003242E2">
      <w:pPr>
        <w:spacing w:after="0" w:line="228" w:lineRule="auto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</w:p>
    <w:p w14:paraId="68BD7353" w14:textId="77777777" w:rsidR="00A2248A" w:rsidRDefault="00A2248A" w:rsidP="00A2248A">
      <w:pPr>
        <w:pStyle w:val="Paragrafoelenco"/>
        <w:numPr>
          <w:ilvl w:val="0"/>
          <w:numId w:val="5"/>
        </w:numPr>
        <w:spacing w:before="240" w:after="60" w:line="228" w:lineRule="auto"/>
        <w:ind w:left="2608" w:firstLine="0"/>
        <w:jc w:val="both"/>
        <w:rPr>
          <w:rFonts w:ascii="Palatino Linotype" w:hAnsi="Palatino Linotype"/>
          <w:b/>
          <w:bCs/>
          <w:sz w:val="20"/>
          <w:szCs w:val="20"/>
          <w:lang w:val="it-IT"/>
        </w:rPr>
      </w:pPr>
      <w:r>
        <w:rPr>
          <w:rFonts w:ascii="Palatino Linotype" w:hAnsi="Palatino Linotype"/>
          <w:b/>
          <w:bCs/>
          <w:sz w:val="20"/>
          <w:szCs w:val="20"/>
          <w:lang w:val="it-IT"/>
        </w:rPr>
        <w:lastRenderedPageBreak/>
        <w:t>Risultati</w:t>
      </w:r>
    </w:p>
    <w:p w14:paraId="46FE24B3" w14:textId="77777777" w:rsidR="003242E2" w:rsidRDefault="00A2248A" w:rsidP="00A2248A">
      <w:pPr>
        <w:spacing w:after="0" w:line="19" w:lineRule="atLeast"/>
        <w:ind w:left="2608" w:firstLine="425"/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Questa sezione potrebbe essere divisa in sottocategorie. Dovrebbe fornire una concisa e precisa descrizione dei risultati sperimentali, la loro interpretazione, così come le conclusioni sperimentali che possono essere tratte.</w:t>
      </w:r>
    </w:p>
    <w:p w14:paraId="1ED2BB66" w14:textId="77777777" w:rsidR="00023F69" w:rsidRPr="00023F69" w:rsidRDefault="00023F69" w:rsidP="00023F69">
      <w:pPr>
        <w:pStyle w:val="Paragrafoelenco"/>
        <w:numPr>
          <w:ilvl w:val="1"/>
          <w:numId w:val="5"/>
        </w:numPr>
        <w:spacing w:before="240" w:after="60" w:line="19" w:lineRule="atLeast"/>
        <w:jc w:val="both"/>
        <w:rPr>
          <w:rFonts w:ascii="Palatino Linotype" w:hAnsi="Palatino Linotype"/>
          <w:i/>
          <w:iCs/>
          <w:sz w:val="20"/>
          <w:szCs w:val="20"/>
          <w:lang w:val="it-IT"/>
        </w:rPr>
      </w:pPr>
      <w:r w:rsidRPr="00023F69">
        <w:rPr>
          <w:rFonts w:ascii="Palatino Linotype" w:hAnsi="Palatino Linotype"/>
          <w:i/>
          <w:iCs/>
          <w:sz w:val="20"/>
          <w:szCs w:val="20"/>
          <w:lang w:val="it-IT"/>
        </w:rPr>
        <w:t>Sottosezione</w:t>
      </w:r>
    </w:p>
    <w:p w14:paraId="156BFFC4" w14:textId="77777777" w:rsidR="00023F69" w:rsidRDefault="00023F69" w:rsidP="00023F69">
      <w:pPr>
        <w:pStyle w:val="Paragrafoelenco"/>
        <w:spacing w:before="60" w:after="60" w:line="19" w:lineRule="atLeast"/>
        <w:ind w:left="2608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 xml:space="preserve">3.1.1 </w:t>
      </w:r>
      <w:r w:rsidRPr="00023F69">
        <w:rPr>
          <w:rFonts w:ascii="Palatino Linotype" w:hAnsi="Palatino Linotype"/>
          <w:sz w:val="20"/>
          <w:szCs w:val="20"/>
          <w:lang w:val="it-IT"/>
        </w:rPr>
        <w:t>Sotto-sottosezione</w:t>
      </w:r>
    </w:p>
    <w:p w14:paraId="6B3FAF28" w14:textId="77777777" w:rsidR="00023F69" w:rsidRDefault="00023F69" w:rsidP="00023F69">
      <w:pPr>
        <w:pStyle w:val="Paragrafoelenco"/>
        <w:spacing w:after="0" w:line="19" w:lineRule="atLeast"/>
        <w:ind w:left="2608" w:firstLine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Gli elenchi puntati devono essere così rappresentati:</w:t>
      </w:r>
    </w:p>
    <w:p w14:paraId="052F9123" w14:textId="77777777" w:rsidR="00023F69" w:rsidRDefault="00023F69" w:rsidP="00023F69">
      <w:pPr>
        <w:pStyle w:val="Paragrafoelenco"/>
        <w:numPr>
          <w:ilvl w:val="0"/>
          <w:numId w:val="6"/>
        </w:numPr>
        <w:spacing w:before="60" w:after="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Primo punto;</w:t>
      </w:r>
    </w:p>
    <w:p w14:paraId="0CDFAC15" w14:textId="77777777" w:rsidR="00023F69" w:rsidRDefault="00023F69" w:rsidP="00023F69">
      <w:pPr>
        <w:pStyle w:val="Paragrafoelenco"/>
        <w:numPr>
          <w:ilvl w:val="0"/>
          <w:numId w:val="6"/>
        </w:numPr>
        <w:spacing w:after="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Secondo punto;</w:t>
      </w:r>
    </w:p>
    <w:p w14:paraId="7BD9563A" w14:textId="77777777" w:rsidR="00023F69" w:rsidRDefault="00023F69" w:rsidP="00023F69">
      <w:pPr>
        <w:pStyle w:val="Paragrafoelenco"/>
        <w:numPr>
          <w:ilvl w:val="0"/>
          <w:numId w:val="6"/>
        </w:numPr>
        <w:spacing w:after="6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Terzo punto.</w:t>
      </w:r>
    </w:p>
    <w:p w14:paraId="5BCDDC8A" w14:textId="77777777" w:rsidR="00023F69" w:rsidRDefault="00023F69" w:rsidP="00023F69">
      <w:pPr>
        <w:pStyle w:val="Paragrafoelenco"/>
        <w:spacing w:after="60" w:line="19" w:lineRule="atLeast"/>
        <w:ind w:left="3033"/>
        <w:rPr>
          <w:rFonts w:ascii="Palatino Linotype" w:hAnsi="Palatino Linotype"/>
          <w:sz w:val="20"/>
          <w:szCs w:val="20"/>
          <w:lang w:val="it-IT"/>
        </w:rPr>
      </w:pPr>
    </w:p>
    <w:p w14:paraId="03928283" w14:textId="77777777" w:rsidR="00023F69" w:rsidRDefault="00023F69" w:rsidP="00023F69">
      <w:pPr>
        <w:pStyle w:val="Paragrafoelenco"/>
        <w:spacing w:after="0" w:line="19" w:lineRule="atLeast"/>
        <w:ind w:left="3033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Le liste numerate devono essere aggiunte come di seguito:</w:t>
      </w:r>
    </w:p>
    <w:p w14:paraId="26A5900B" w14:textId="77777777" w:rsidR="00023F69" w:rsidRDefault="00023F69" w:rsidP="00023F69">
      <w:pPr>
        <w:pStyle w:val="Paragrafoelenco"/>
        <w:numPr>
          <w:ilvl w:val="0"/>
          <w:numId w:val="7"/>
        </w:numPr>
        <w:spacing w:before="60" w:after="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Primo elemento;</w:t>
      </w:r>
    </w:p>
    <w:p w14:paraId="3893AF2B" w14:textId="77777777" w:rsidR="00023F69" w:rsidRDefault="00023F69" w:rsidP="00023F69">
      <w:pPr>
        <w:pStyle w:val="Paragrafoelenco"/>
        <w:numPr>
          <w:ilvl w:val="0"/>
          <w:numId w:val="7"/>
        </w:numPr>
        <w:spacing w:after="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Secondo elemento;</w:t>
      </w:r>
    </w:p>
    <w:p w14:paraId="14B3CECE" w14:textId="77777777" w:rsidR="00023F69" w:rsidRDefault="00023F69" w:rsidP="00023F69">
      <w:pPr>
        <w:pStyle w:val="Paragrafoelenco"/>
        <w:numPr>
          <w:ilvl w:val="0"/>
          <w:numId w:val="7"/>
        </w:numPr>
        <w:spacing w:after="60" w:line="19" w:lineRule="atLeast"/>
        <w:ind w:left="3033" w:hanging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Terzo elemento.</w:t>
      </w:r>
    </w:p>
    <w:p w14:paraId="51116191" w14:textId="77777777" w:rsidR="00023F69" w:rsidRDefault="00023F69" w:rsidP="00023F69">
      <w:pPr>
        <w:pStyle w:val="Paragrafoelenco"/>
        <w:spacing w:after="60" w:line="19" w:lineRule="atLeast"/>
        <w:ind w:left="3033"/>
        <w:rPr>
          <w:rFonts w:ascii="Palatino Linotype" w:hAnsi="Palatino Linotype"/>
          <w:sz w:val="20"/>
          <w:szCs w:val="20"/>
          <w:lang w:val="it-IT"/>
        </w:rPr>
      </w:pPr>
    </w:p>
    <w:p w14:paraId="22D8E260" w14:textId="77777777" w:rsidR="00023F69" w:rsidRDefault="00023F69" w:rsidP="00023F69">
      <w:pPr>
        <w:pStyle w:val="Paragrafoelenco"/>
        <w:spacing w:after="60" w:line="19" w:lineRule="atLeast"/>
        <w:ind w:left="3033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Il testo continua qui.</w:t>
      </w:r>
    </w:p>
    <w:p w14:paraId="75714986" w14:textId="77777777" w:rsidR="00023F69" w:rsidRDefault="00023F69" w:rsidP="00023F69">
      <w:pPr>
        <w:pStyle w:val="Paragrafoelenco"/>
        <w:spacing w:before="240" w:after="60" w:line="19" w:lineRule="atLeast"/>
        <w:ind w:left="2608"/>
        <w:rPr>
          <w:rFonts w:ascii="Palatino Linotype" w:hAnsi="Palatino Linotype"/>
          <w:i/>
          <w:iCs/>
          <w:sz w:val="20"/>
          <w:szCs w:val="20"/>
          <w:lang w:val="it-IT"/>
        </w:rPr>
      </w:pPr>
      <w:r>
        <w:rPr>
          <w:rFonts w:ascii="Palatino Linotype" w:hAnsi="Palatino Linotype"/>
          <w:i/>
          <w:iCs/>
          <w:sz w:val="20"/>
          <w:szCs w:val="20"/>
          <w:lang w:val="it-IT"/>
        </w:rPr>
        <w:t>3.2 Figure, Tabelle e Schemi</w:t>
      </w:r>
    </w:p>
    <w:p w14:paraId="161E92EB" w14:textId="77777777" w:rsidR="00023F69" w:rsidRPr="00D16633" w:rsidRDefault="00023F69" w:rsidP="00D16633">
      <w:pPr>
        <w:pStyle w:val="Paragrafoelenco"/>
        <w:spacing w:after="0" w:line="19" w:lineRule="atLeast"/>
        <w:ind w:left="2608" w:firstLine="425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Tutte le figure e le tabelle devono essere citate nel corpo principale del testo come Figura 1, Tabella 1, ecc.</w:t>
      </w:r>
    </w:p>
    <w:p w14:paraId="2DF6F0F4" w14:textId="77777777" w:rsidR="00023F69" w:rsidRDefault="00023F69" w:rsidP="00023F69">
      <w:pPr>
        <w:pStyle w:val="Paragrafoelenco"/>
        <w:spacing w:after="0" w:line="19" w:lineRule="atLeast"/>
        <w:ind w:left="2608" w:firstLine="425"/>
        <w:rPr>
          <w:rFonts w:ascii="Palatino Linotype" w:hAnsi="Palatino Linotype"/>
          <w:noProof/>
          <w:sz w:val="20"/>
          <w:szCs w:val="20"/>
          <w:lang w:val="it-IT"/>
        </w:rPr>
      </w:pPr>
    </w:p>
    <w:p w14:paraId="7586813A" w14:textId="77777777" w:rsidR="00023F69" w:rsidRDefault="00023F69" w:rsidP="00023F69">
      <w:pPr>
        <w:pStyle w:val="Paragrafoelenco"/>
        <w:keepNext/>
        <w:spacing w:after="0" w:line="19" w:lineRule="atLeast"/>
        <w:ind w:left="2608" w:firstLine="425"/>
      </w:pPr>
      <w:r>
        <w:rPr>
          <w:rFonts w:ascii="Palatino Linotype" w:hAnsi="Palatino Linotype"/>
          <w:noProof/>
          <w:sz w:val="20"/>
          <w:szCs w:val="20"/>
          <w:lang w:val="it-IT"/>
        </w:rPr>
        <w:drawing>
          <wp:inline distT="0" distB="0" distL="0" distR="0" wp14:anchorId="09CFBEBF" wp14:editId="01D5624F">
            <wp:extent cx="2971800" cy="1505585"/>
            <wp:effectExtent l="0" t="0" r="0" b="0"/>
            <wp:docPr id="1310494845" name="Immagine 11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94845" name="Immagine 11" descr="Immagine che contiene nero, oscurità&#10;&#10;Descrizione generat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9" t="3563" r="21523" b="10942"/>
                    <a:stretch/>
                  </pic:blipFill>
                  <pic:spPr bwMode="auto">
                    <a:xfrm>
                      <a:off x="0" y="0"/>
                      <a:ext cx="2992512" cy="1516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87DF0" w14:textId="77777777" w:rsidR="00023F69" w:rsidRPr="00FD23DA" w:rsidRDefault="00023F69" w:rsidP="00023F69">
      <w:pPr>
        <w:pStyle w:val="Didascalia"/>
        <w:spacing w:before="120" w:after="240"/>
        <w:ind w:left="2608"/>
        <w:rPr>
          <w:rFonts w:ascii="Palatino Linotype" w:hAnsi="Palatino Linotype"/>
          <w:i w:val="0"/>
          <w:iCs w:val="0"/>
          <w:color w:val="auto"/>
          <w:lang w:val="it-IT"/>
        </w:rPr>
      </w:pPr>
      <w:r w:rsidRPr="00FD23DA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 xml:space="preserve">Figura </w: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begin"/>
      </w:r>
      <w:r w:rsidRPr="00FD23DA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instrText xml:space="preserve"> SEQ Figure \* ARABIC </w:instrTex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separate"/>
      </w:r>
      <w:r w:rsidR="002E2C9E">
        <w:rPr>
          <w:rFonts w:ascii="Palatino Linotype" w:hAnsi="Palatino Linotype"/>
          <w:b/>
          <w:bCs/>
          <w:i w:val="0"/>
          <w:iCs w:val="0"/>
          <w:noProof/>
          <w:color w:val="auto"/>
          <w:lang w:val="it-IT"/>
        </w:rPr>
        <w:t>1</w: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end"/>
      </w:r>
      <w:r w:rsidRPr="00FD23DA">
        <w:rPr>
          <w:rFonts w:ascii="Palatino Linotype" w:hAnsi="Palatino Linotype"/>
          <w:i w:val="0"/>
          <w:iCs w:val="0"/>
          <w:color w:val="auto"/>
          <w:lang w:val="it-IT"/>
        </w:rPr>
        <w:t>. Questa è una figura.</w:t>
      </w:r>
    </w:p>
    <w:p w14:paraId="7AA4415E" w14:textId="77777777" w:rsidR="00023F69" w:rsidRPr="00D16633" w:rsidRDefault="00023F69" w:rsidP="00023F69">
      <w:pPr>
        <w:pStyle w:val="Didascalia"/>
        <w:keepNext/>
        <w:spacing w:before="240" w:after="120"/>
        <w:ind w:left="2608"/>
        <w:rPr>
          <w:rFonts w:ascii="Palatino Linotype" w:hAnsi="Palatino Linotype"/>
          <w:i w:val="0"/>
          <w:iCs w:val="0"/>
          <w:color w:val="auto"/>
          <w:lang w:val="it-IT"/>
        </w:rPr>
      </w:pPr>
      <w:r w:rsidRP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>Tab</w:t>
      </w:r>
      <w:r w:rsid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>el</w:t>
      </w:r>
      <w:r w:rsidRP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>l</w:t>
      </w:r>
      <w:r w:rsid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>a</w:t>
      </w:r>
      <w:r w:rsidRP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t xml:space="preserve"> </w: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begin"/>
      </w:r>
      <w:r w:rsidRPr="00D16633">
        <w:rPr>
          <w:rFonts w:ascii="Palatino Linotype" w:hAnsi="Palatino Linotype"/>
          <w:b/>
          <w:bCs/>
          <w:i w:val="0"/>
          <w:iCs w:val="0"/>
          <w:color w:val="auto"/>
          <w:lang w:val="it-IT"/>
        </w:rPr>
        <w:instrText xml:space="preserve"> SEQ Table \* ARABIC </w:instrTex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separate"/>
      </w:r>
      <w:r w:rsidR="002E2C9E">
        <w:rPr>
          <w:rFonts w:ascii="Palatino Linotype" w:hAnsi="Palatino Linotype"/>
          <w:b/>
          <w:bCs/>
          <w:i w:val="0"/>
          <w:iCs w:val="0"/>
          <w:noProof/>
          <w:color w:val="auto"/>
          <w:lang w:val="it-IT"/>
        </w:rPr>
        <w:t>1</w:t>
      </w:r>
      <w:r w:rsidRPr="00FD23DA">
        <w:rPr>
          <w:rFonts w:ascii="Palatino Linotype" w:hAnsi="Palatino Linotype"/>
          <w:b/>
          <w:bCs/>
          <w:i w:val="0"/>
          <w:iCs w:val="0"/>
          <w:color w:val="auto"/>
        </w:rPr>
        <w:fldChar w:fldCharType="end"/>
      </w:r>
      <w:r w:rsidRPr="00D16633">
        <w:rPr>
          <w:rFonts w:ascii="Palatino Linotype" w:hAnsi="Palatino Linotype"/>
          <w:i w:val="0"/>
          <w:iCs w:val="0"/>
          <w:color w:val="auto"/>
          <w:lang w:val="it-IT"/>
        </w:rPr>
        <w:t>. Questa è una tabella</w:t>
      </w:r>
      <w:r w:rsidR="00D16633" w:rsidRPr="00D16633">
        <w:rPr>
          <w:rFonts w:ascii="Palatino Linotype" w:hAnsi="Palatino Linotype"/>
          <w:i w:val="0"/>
          <w:iCs w:val="0"/>
          <w:color w:val="auto"/>
          <w:lang w:val="it-IT"/>
        </w:rPr>
        <w:t>.</w:t>
      </w:r>
      <w:r w:rsidR="00D16633">
        <w:rPr>
          <w:rFonts w:ascii="Palatino Linotype" w:hAnsi="Palatino Linotype"/>
          <w:i w:val="0"/>
          <w:iCs w:val="0"/>
          <w:color w:val="auto"/>
          <w:lang w:val="it-IT"/>
        </w:rPr>
        <w:t xml:space="preserve"> Le tabelle devono essere posizionare vicino al punto in cui sono state citate per la prima volta.</w:t>
      </w:r>
    </w:p>
    <w:tbl>
      <w:tblPr>
        <w:tblStyle w:val="Grigliatabella"/>
        <w:tblW w:w="0" w:type="auto"/>
        <w:tblInd w:w="2689" w:type="dxa"/>
        <w:tblLook w:val="04A0" w:firstRow="1" w:lastRow="0" w:firstColumn="1" w:lastColumn="0" w:noHBand="0" w:noVBand="1"/>
      </w:tblPr>
      <w:tblGrid>
        <w:gridCol w:w="1684"/>
        <w:gridCol w:w="1576"/>
        <w:gridCol w:w="1559"/>
      </w:tblGrid>
      <w:tr w:rsidR="00023F69" w14:paraId="49B2F193" w14:textId="77777777" w:rsidTr="00FD23DA">
        <w:tc>
          <w:tcPr>
            <w:tcW w:w="16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CA38B" w14:textId="77777777" w:rsidR="00023F69" w:rsidRPr="00023F69" w:rsidRDefault="00023F69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  <w:t>Titolo 1</w:t>
            </w: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AD0A9" w14:textId="77777777" w:rsidR="00023F69" w:rsidRPr="00023F69" w:rsidRDefault="00023F69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  <w:t>Titolo 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3899B" w14:textId="77777777" w:rsidR="00023F69" w:rsidRPr="00023F69" w:rsidRDefault="00023F69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  <w:t>Titolo 3</w:t>
            </w:r>
          </w:p>
        </w:tc>
      </w:tr>
      <w:tr w:rsidR="00023F69" w14:paraId="7C94734A" w14:textId="77777777" w:rsidTr="00FD23DA">
        <w:tc>
          <w:tcPr>
            <w:tcW w:w="1684" w:type="dxa"/>
            <w:tcBorders>
              <w:left w:val="nil"/>
              <w:bottom w:val="nil"/>
              <w:right w:val="nil"/>
            </w:tcBorders>
            <w:vAlign w:val="center"/>
          </w:tcPr>
          <w:p w14:paraId="70EA6E63" w14:textId="77777777" w:rsidR="00023F69" w:rsidRPr="00D16633" w:rsidRDefault="00D16633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/>
                <w:sz w:val="18"/>
                <w:szCs w:val="18"/>
                <w:lang w:val="it-IT"/>
              </w:rPr>
              <w:t>Entry 1</w:t>
            </w:r>
          </w:p>
        </w:tc>
        <w:tc>
          <w:tcPr>
            <w:tcW w:w="1576" w:type="dxa"/>
            <w:tcBorders>
              <w:left w:val="nil"/>
              <w:bottom w:val="nil"/>
              <w:right w:val="nil"/>
            </w:tcBorders>
            <w:vAlign w:val="center"/>
          </w:tcPr>
          <w:p w14:paraId="6C99D1EF" w14:textId="77777777" w:rsidR="00023F69" w:rsidRPr="00D16633" w:rsidRDefault="00023F69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 w:rsidRPr="00D16633">
              <w:rPr>
                <w:rFonts w:ascii="Palatino Linotype" w:hAnsi="Palatino Linotype"/>
                <w:sz w:val="18"/>
                <w:szCs w:val="18"/>
                <w:lang w:val="it-IT"/>
              </w:rPr>
              <w:t>Data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6417B555" w14:textId="77777777" w:rsidR="00023F69" w:rsidRPr="00D16633" w:rsidRDefault="00023F69" w:rsidP="00023F69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it-IT"/>
              </w:rPr>
            </w:pPr>
            <w:r w:rsidRPr="00D16633">
              <w:rPr>
                <w:rFonts w:ascii="Palatino Linotype" w:hAnsi="Palatino Linotype"/>
                <w:sz w:val="18"/>
                <w:szCs w:val="18"/>
                <w:lang w:val="it-IT"/>
              </w:rPr>
              <w:t>Data</w:t>
            </w:r>
          </w:p>
        </w:tc>
      </w:tr>
      <w:tr w:rsidR="00023F69" w14:paraId="7B7D5F7C" w14:textId="77777777" w:rsidTr="00FD23DA">
        <w:tc>
          <w:tcPr>
            <w:tcW w:w="16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17CFEC" w14:textId="77777777" w:rsidR="00023F69" w:rsidRPr="00D16633" w:rsidRDefault="00D16633" w:rsidP="00023F69">
            <w:pPr>
              <w:jc w:val="center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/>
                <w:sz w:val="18"/>
                <w:szCs w:val="18"/>
                <w:lang w:val="it-IT"/>
              </w:rPr>
              <w:t>Entry 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907C42" w14:textId="77777777" w:rsidR="00023F69" w:rsidRPr="00D16633" w:rsidRDefault="00023F69" w:rsidP="00023F69">
            <w:pPr>
              <w:jc w:val="center"/>
              <w:rPr>
                <w:rFonts w:ascii="Palatino Linotype" w:hAnsi="Palatino Linotype"/>
                <w:sz w:val="18"/>
                <w:szCs w:val="18"/>
                <w:lang w:val="it-IT"/>
              </w:rPr>
            </w:pPr>
            <w:r w:rsidRPr="00D16633">
              <w:rPr>
                <w:rFonts w:ascii="Palatino Linotype" w:hAnsi="Palatino Linotype"/>
                <w:sz w:val="18"/>
                <w:szCs w:val="18"/>
                <w:lang w:val="it-IT"/>
              </w:rPr>
              <w:t>Data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FBBC8D" w14:textId="77777777" w:rsidR="00023F69" w:rsidRPr="00D16633" w:rsidRDefault="00023F69" w:rsidP="00023F69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it-IT"/>
              </w:rPr>
            </w:pPr>
            <w:r w:rsidRPr="00D16633">
              <w:rPr>
                <w:rFonts w:ascii="Palatino Linotype" w:hAnsi="Palatino Linotype"/>
                <w:sz w:val="18"/>
                <w:szCs w:val="18"/>
                <w:lang w:val="it-IT"/>
              </w:rPr>
              <w:t>Data</w:t>
            </w:r>
            <w:r w:rsidR="00FD23DA" w:rsidRPr="00D16633">
              <w:rPr>
                <w:rFonts w:ascii="Palatino Linotype" w:hAnsi="Palatino Linotype"/>
                <w:sz w:val="18"/>
                <w:szCs w:val="18"/>
                <w:vertAlign w:val="superscript"/>
                <w:lang w:val="it-IT"/>
              </w:rPr>
              <w:t>1</w:t>
            </w:r>
          </w:p>
        </w:tc>
      </w:tr>
    </w:tbl>
    <w:p w14:paraId="13C51854" w14:textId="77777777" w:rsidR="00023F69" w:rsidRDefault="00023F69" w:rsidP="00023F69">
      <w:pPr>
        <w:rPr>
          <w:rFonts w:ascii="Palatino Linotype" w:hAnsi="Palatino Linotype"/>
          <w:sz w:val="18"/>
          <w:szCs w:val="18"/>
          <w:lang w:val="it-IT"/>
        </w:rPr>
      </w:pPr>
      <w:r>
        <w:rPr>
          <w:lang w:val="it-IT"/>
        </w:rPr>
        <w:t xml:space="preserve"> </w:t>
      </w:r>
      <w:r w:rsidR="00FD23DA">
        <w:rPr>
          <w:lang w:val="it-IT"/>
        </w:rPr>
        <w:t xml:space="preserve">                                                    </w:t>
      </w:r>
      <w:r w:rsidR="00FD23DA" w:rsidRPr="00FD23DA">
        <w:rPr>
          <w:sz w:val="18"/>
          <w:szCs w:val="18"/>
          <w:lang w:val="it-IT"/>
        </w:rPr>
        <w:t xml:space="preserve">       </w:t>
      </w:r>
      <w:r w:rsidR="00FD23DA" w:rsidRPr="00FD23DA">
        <w:rPr>
          <w:sz w:val="18"/>
          <w:szCs w:val="18"/>
          <w:vertAlign w:val="superscript"/>
          <w:lang w:val="it-IT"/>
        </w:rPr>
        <w:t>1</w:t>
      </w:r>
      <w:r w:rsidR="00FD23DA">
        <w:rPr>
          <w:vertAlign w:val="superscript"/>
          <w:lang w:val="it-IT"/>
        </w:rPr>
        <w:t xml:space="preserve"> </w:t>
      </w:r>
      <w:r w:rsidR="00FD23DA" w:rsidRPr="00FD23DA">
        <w:rPr>
          <w:rFonts w:ascii="Palatino Linotype" w:hAnsi="Palatino Linotype"/>
          <w:sz w:val="18"/>
          <w:szCs w:val="18"/>
          <w:lang w:val="it-IT"/>
        </w:rPr>
        <w:t>La tabella può contenere delle note</w:t>
      </w:r>
    </w:p>
    <w:p w14:paraId="0B4300CC" w14:textId="77777777" w:rsidR="00D16633" w:rsidRPr="007B251C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20"/>
          <w:szCs w:val="20"/>
          <w:lang w:val="it-IT"/>
        </w:rPr>
      </w:pPr>
      <w:r w:rsidRPr="007B251C">
        <w:rPr>
          <w:rFonts w:ascii="Palatino Linotype" w:hAnsi="Palatino Linotype"/>
          <w:sz w:val="20"/>
          <w:szCs w:val="20"/>
          <w:lang w:val="it-IT"/>
        </w:rPr>
        <w:t>Il testo continua qui (Figura 2 e Tabella 2).</w:t>
      </w:r>
    </w:p>
    <w:p w14:paraId="24824104" w14:textId="77777777" w:rsidR="00D16633" w:rsidRPr="007B251C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lang w:val="it-IT"/>
        </w:rPr>
      </w:pPr>
    </w:p>
    <w:p w14:paraId="3405050E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3F9FB251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6C88AB29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521B26A6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76A697BA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7017AA36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56E9CC55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6250B650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4D6F084F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379E9218" w14:textId="77777777" w:rsidR="00D16633" w:rsidRDefault="00D16633" w:rsidP="00D16633">
      <w:pPr>
        <w:spacing w:after="0" w:line="19" w:lineRule="atLeast"/>
        <w:ind w:left="2608" w:firstLine="425"/>
        <w:rPr>
          <w:rFonts w:ascii="Palatino Linotype" w:hAnsi="Palatino Linotype"/>
          <w:sz w:val="18"/>
          <w:szCs w:val="18"/>
          <w:lang w:val="it-IT"/>
        </w:rPr>
      </w:pPr>
    </w:p>
    <w:p w14:paraId="595782ED" w14:textId="77777777" w:rsidR="00D16633" w:rsidRDefault="00D16633" w:rsidP="00D16633">
      <w:pPr>
        <w:spacing w:after="0" w:line="19" w:lineRule="atLeast"/>
        <w:rPr>
          <w:rFonts w:ascii="Palatino Linotype" w:hAnsi="Palatino Linotype"/>
          <w:sz w:val="18"/>
          <w:szCs w:val="18"/>
          <w:lang w:val="it-IT"/>
        </w:rPr>
      </w:pPr>
    </w:p>
    <w:p w14:paraId="0D46A0A2" w14:textId="77777777" w:rsidR="00D16633" w:rsidRDefault="00D16633" w:rsidP="00D16633">
      <w:pPr>
        <w:spacing w:after="0" w:line="19" w:lineRule="atLeast"/>
        <w:rPr>
          <w:rFonts w:ascii="Palatino Linotype" w:hAnsi="Palatino Linotype"/>
          <w:sz w:val="18"/>
          <w:szCs w:val="18"/>
          <w:lang w:val="it-IT"/>
        </w:rPr>
      </w:pPr>
    </w:p>
    <w:p w14:paraId="698D14DB" w14:textId="77777777" w:rsidR="00023F69" w:rsidRPr="00D16633" w:rsidRDefault="001F4680" w:rsidP="00D16633">
      <w:pPr>
        <w:spacing w:after="0" w:line="19" w:lineRule="atLeast"/>
        <w:ind w:left="2608"/>
        <w:rPr>
          <w:rFonts w:ascii="Palatino Linotype" w:hAnsi="Palatino Linotype"/>
          <w:i/>
          <w:iCs/>
          <w:sz w:val="20"/>
          <w:szCs w:val="20"/>
          <w:lang w:val="it-IT"/>
        </w:rPr>
      </w:pPr>
      <w:r w:rsidRPr="00196D5A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722917A9" wp14:editId="2D7D999F">
            <wp:simplePos x="0" y="0"/>
            <wp:positionH relativeFrom="column">
              <wp:posOffset>4244340</wp:posOffset>
            </wp:positionH>
            <wp:positionV relativeFrom="paragraph">
              <wp:posOffset>0</wp:posOffset>
            </wp:positionV>
            <wp:extent cx="2161540" cy="2161540"/>
            <wp:effectExtent l="0" t="0" r="0" b="0"/>
            <wp:wrapSquare wrapText="bothSides"/>
            <wp:docPr id="1106828119" name="Picture 1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161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D5A">
        <w:rPr>
          <w:noProof/>
        </w:rPr>
        <w:drawing>
          <wp:inline distT="0" distB="0" distL="0" distR="0" wp14:anchorId="467B3078" wp14:editId="7EFF3EE9">
            <wp:extent cx="2161540" cy="2161540"/>
            <wp:effectExtent l="0" t="0" r="0" b="0"/>
            <wp:docPr id="5" name="Picture 1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161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57"/>
        <w:gridCol w:w="4268"/>
      </w:tblGrid>
      <w:tr w:rsidR="001F4680" w:rsidRPr="00196D5A" w14:paraId="54F98070" w14:textId="77777777" w:rsidTr="000342C3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14:paraId="646603A0" w14:textId="77777777" w:rsidR="001F4680" w:rsidRPr="00196D5A" w:rsidRDefault="001F4680" w:rsidP="000342C3">
            <w:pPr>
              <w:pStyle w:val="MDPI42tablebody"/>
            </w:pPr>
            <w:r>
              <w:t xml:space="preserve">                                                 </w:t>
            </w:r>
            <w:r w:rsidRPr="00196D5A">
              <w:t>(</w:t>
            </w:r>
            <w:r w:rsidRPr="000122AB">
              <w:rPr>
                <w:b/>
              </w:rPr>
              <w:t>a</w:t>
            </w:r>
            <w:r w:rsidRPr="00196D5A">
              <w:t>)</w:t>
            </w:r>
          </w:p>
        </w:tc>
        <w:tc>
          <w:tcPr>
            <w:tcW w:w="4268" w:type="dxa"/>
          </w:tcPr>
          <w:p w14:paraId="38A60ACF" w14:textId="77777777" w:rsidR="001F4680" w:rsidRPr="00196D5A" w:rsidRDefault="001F4680" w:rsidP="000342C3">
            <w:pPr>
              <w:pStyle w:val="MDPI42tablebody"/>
            </w:pPr>
            <w:r>
              <w:t xml:space="preserve">                                                          </w:t>
            </w:r>
            <w:r w:rsidRPr="00196D5A">
              <w:t>(</w:t>
            </w:r>
            <w:r w:rsidRPr="000122AB">
              <w:rPr>
                <w:b/>
              </w:rPr>
              <w:t>b</w:t>
            </w:r>
            <w:r w:rsidRPr="00196D5A">
              <w:t>)</w:t>
            </w:r>
          </w:p>
        </w:tc>
      </w:tr>
    </w:tbl>
    <w:p w14:paraId="02C12F58" w14:textId="77777777" w:rsidR="001F4680" w:rsidRPr="001F4680" w:rsidRDefault="001F4680" w:rsidP="001F4680">
      <w:pPr>
        <w:pStyle w:val="MDPI51figurecaption"/>
        <w:rPr>
          <w:lang w:val="it-IT"/>
        </w:rPr>
      </w:pPr>
      <w:r w:rsidRPr="001F4680">
        <w:rPr>
          <w:b/>
          <w:lang w:val="it-IT"/>
        </w:rPr>
        <w:t>Figur</w:t>
      </w:r>
      <w:r>
        <w:rPr>
          <w:b/>
          <w:lang w:val="it-IT"/>
        </w:rPr>
        <w:t>a</w:t>
      </w:r>
      <w:r w:rsidRPr="001F4680">
        <w:rPr>
          <w:b/>
          <w:lang w:val="it-IT"/>
        </w:rPr>
        <w:t xml:space="preserve"> 2. </w:t>
      </w:r>
      <w:r w:rsidRPr="001F4680">
        <w:rPr>
          <w:bCs/>
          <w:lang w:val="it-IT"/>
        </w:rPr>
        <w:t>Questa è una figura</w:t>
      </w:r>
      <w:r w:rsidRPr="001F4680">
        <w:rPr>
          <w:lang w:val="it-IT"/>
        </w:rPr>
        <w:t>. Se ci sono pannelli multipl</w:t>
      </w:r>
      <w:r>
        <w:rPr>
          <w:lang w:val="it-IT"/>
        </w:rPr>
        <w:t>, devono essere così descritti: (</w:t>
      </w:r>
      <w:r>
        <w:rPr>
          <w:b/>
          <w:bCs/>
          <w:lang w:val="it-IT"/>
        </w:rPr>
        <w:t>a</w:t>
      </w:r>
      <w:r>
        <w:rPr>
          <w:lang w:val="it-IT"/>
        </w:rPr>
        <w:t>) Descrizione di quello che è contenuto nel primo pannello; (</w:t>
      </w:r>
      <w:r>
        <w:rPr>
          <w:b/>
          <w:bCs/>
          <w:lang w:val="it-IT"/>
        </w:rPr>
        <w:t>b</w:t>
      </w:r>
      <w:r>
        <w:rPr>
          <w:lang w:val="it-IT"/>
        </w:rPr>
        <w:t>) Descrizione di quello che è contenuto nel secondo pannello. Le figure devono essere posizionate nel testo vicino al punto in cui sono state citate per la prima volta.</w:t>
      </w:r>
    </w:p>
    <w:p w14:paraId="4841F09A" w14:textId="77777777" w:rsidR="001F4680" w:rsidRPr="001F4680" w:rsidRDefault="001F4680" w:rsidP="001F4680">
      <w:pPr>
        <w:pStyle w:val="MDPI41tablecaption"/>
        <w:rPr>
          <w:lang w:val="it-IT"/>
        </w:rPr>
      </w:pPr>
      <w:r w:rsidRPr="001F4680">
        <w:rPr>
          <w:b/>
          <w:lang w:val="it-IT"/>
        </w:rPr>
        <w:t>Tab</w:t>
      </w:r>
      <w:r>
        <w:rPr>
          <w:b/>
          <w:lang w:val="it-IT"/>
        </w:rPr>
        <w:t>ella</w:t>
      </w:r>
      <w:r w:rsidRPr="001F4680">
        <w:rPr>
          <w:b/>
          <w:lang w:val="it-IT"/>
        </w:rPr>
        <w:t xml:space="preserve"> 2. </w:t>
      </w:r>
      <w:r w:rsidRPr="001F4680">
        <w:rPr>
          <w:color w:val="auto"/>
          <w:lang w:val="it-IT"/>
        </w:rPr>
        <w:t>Questa è una tabella. Le tabelle devono essere posizionare vicino al punto in cui sono state citate per la prima volta.</w:t>
      </w:r>
    </w:p>
    <w:tbl>
      <w:tblPr>
        <w:tblW w:w="1046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089"/>
        <w:gridCol w:w="1717"/>
        <w:gridCol w:w="1717"/>
      </w:tblGrid>
      <w:tr w:rsidR="001F4680" w:rsidRPr="00655E61" w14:paraId="0C40A018" w14:textId="77777777" w:rsidTr="001F4680">
        <w:trPr>
          <w:jc w:val="center"/>
        </w:trPr>
        <w:tc>
          <w:tcPr>
            <w:tcW w:w="39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80F2D" w14:textId="77777777" w:rsidR="001F4680" w:rsidRPr="00196D5A" w:rsidRDefault="001F4680" w:rsidP="000342C3">
            <w:pPr>
              <w:pStyle w:val="MDPI42tablebody"/>
              <w:rPr>
                <w:b/>
                <w:bCs/>
              </w:rPr>
            </w:pPr>
            <w:r w:rsidRPr="00196D5A">
              <w:rPr>
                <w:b/>
                <w:bCs/>
              </w:rPr>
              <w:t>T</w:t>
            </w:r>
            <w:r>
              <w:rPr>
                <w:b/>
                <w:bCs/>
              </w:rPr>
              <w:t>itolo</w:t>
            </w:r>
            <w:r w:rsidRPr="00196D5A">
              <w:rPr>
                <w:b/>
                <w:bCs/>
              </w:rPr>
              <w:t xml:space="preserve"> 1</w:t>
            </w:r>
          </w:p>
        </w:tc>
        <w:tc>
          <w:tcPr>
            <w:tcW w:w="308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B09EA" w14:textId="77777777" w:rsidR="001F4680" w:rsidRPr="00196D5A" w:rsidRDefault="001F4680" w:rsidP="000342C3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  <w:r w:rsidRPr="00196D5A">
              <w:rPr>
                <w:b/>
                <w:bCs/>
              </w:rPr>
              <w:t xml:space="preserve"> 2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8244F" w14:textId="77777777" w:rsidR="001F4680" w:rsidRPr="00196D5A" w:rsidRDefault="001F4680" w:rsidP="000342C3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  <w:r w:rsidRPr="00196D5A">
              <w:rPr>
                <w:b/>
                <w:bCs/>
              </w:rPr>
              <w:t xml:space="preserve"> 3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5BD6C" w14:textId="77777777" w:rsidR="001F4680" w:rsidRPr="00196D5A" w:rsidRDefault="001F4680" w:rsidP="000342C3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  <w:r w:rsidRPr="00196D5A">
              <w:rPr>
                <w:b/>
                <w:bCs/>
              </w:rPr>
              <w:t xml:space="preserve"> 4</w:t>
            </w:r>
          </w:p>
        </w:tc>
      </w:tr>
      <w:tr w:rsidR="001F4680" w:rsidRPr="00655E61" w14:paraId="34120B0D" w14:textId="77777777" w:rsidTr="001F4680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4A739D" w14:textId="77777777" w:rsidR="001F4680" w:rsidRPr="00655E61" w:rsidRDefault="001F4680" w:rsidP="000342C3">
            <w:pPr>
              <w:pStyle w:val="MDPI42tablebody"/>
            </w:pPr>
            <w:r w:rsidRPr="00655E61">
              <w:t>entry 1</w:t>
            </w:r>
            <w:r>
              <w:t xml:space="preserve"> *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1421F09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AD5D4F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E16CA8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5C58EC27" w14:textId="77777777" w:rsidTr="001F4680">
        <w:trPr>
          <w:jc w:val="center"/>
        </w:trPr>
        <w:tc>
          <w:tcPr>
            <w:tcW w:w="3942" w:type="dxa"/>
            <w:vMerge/>
            <w:shd w:val="clear" w:color="auto" w:fill="auto"/>
            <w:vAlign w:val="center"/>
            <w:hideMark/>
          </w:tcPr>
          <w:p w14:paraId="333EB708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800886C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E5AE6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71DDDA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169A1F8C" w14:textId="77777777" w:rsidTr="001F4680">
        <w:trPr>
          <w:jc w:val="center"/>
        </w:trPr>
        <w:tc>
          <w:tcPr>
            <w:tcW w:w="39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88CF3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F43EFC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213B49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EC5588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1A2BDF4A" w14:textId="77777777" w:rsidTr="001F4680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1B8E8DF" w14:textId="77777777" w:rsidR="001F4680" w:rsidRPr="00655E61" w:rsidRDefault="001F4680" w:rsidP="000342C3">
            <w:pPr>
              <w:pStyle w:val="MDPI42tablebody"/>
            </w:pPr>
            <w:r w:rsidRPr="00655E61">
              <w:t>entry 2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DCA7088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A4BC9C0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87BB5E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3E4A3CDA" w14:textId="77777777" w:rsidTr="001F4680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21E111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C41215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F67F5A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8083B9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1B514BC8" w14:textId="77777777" w:rsidTr="001F4680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10D5F92" w14:textId="77777777" w:rsidR="001F4680" w:rsidRPr="00655E61" w:rsidRDefault="001F4680" w:rsidP="000342C3">
            <w:pPr>
              <w:pStyle w:val="MDPI42tablebody"/>
            </w:pPr>
            <w:r w:rsidRPr="00655E61">
              <w:t>entry 3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9183EDA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23010BA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8FEA01D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5A3CB81D" w14:textId="77777777" w:rsidTr="001F4680">
        <w:trPr>
          <w:jc w:val="center"/>
        </w:trPr>
        <w:tc>
          <w:tcPr>
            <w:tcW w:w="39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8D509EE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EAB3DF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0345A2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93269A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518B7B8A" w14:textId="77777777" w:rsidTr="001F4680">
        <w:trPr>
          <w:jc w:val="center"/>
        </w:trPr>
        <w:tc>
          <w:tcPr>
            <w:tcW w:w="394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6700607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2A41E0C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D219498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E43CB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2E64D222" w14:textId="77777777" w:rsidTr="001F4680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0F5132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AAD2DE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68511C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FC7D6E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6E6AFC8A" w14:textId="77777777" w:rsidTr="001F4680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DE2EC7" w14:textId="77777777" w:rsidR="001F4680" w:rsidRPr="00655E61" w:rsidRDefault="001F4680" w:rsidP="000342C3">
            <w:pPr>
              <w:pStyle w:val="MDPI42tablebody"/>
            </w:pPr>
            <w:r w:rsidRPr="00655E61">
              <w:t>entry 4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2B56CA0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514F1FF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947C22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  <w:tr w:rsidR="001F4680" w:rsidRPr="00655E61" w14:paraId="2699846E" w14:textId="77777777" w:rsidTr="001F4680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673252" w14:textId="77777777" w:rsidR="001F4680" w:rsidRPr="00655E61" w:rsidRDefault="001F4680" w:rsidP="000342C3">
            <w:pPr>
              <w:pStyle w:val="MDPI42tablebody"/>
            </w:pPr>
          </w:p>
        </w:tc>
        <w:tc>
          <w:tcPr>
            <w:tcW w:w="308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0234C1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AE9619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C10996" w14:textId="77777777" w:rsidR="001F4680" w:rsidRPr="00655E61" w:rsidRDefault="001F4680" w:rsidP="000342C3">
            <w:pPr>
              <w:pStyle w:val="MDPI42tablebody"/>
            </w:pPr>
            <w:r w:rsidRPr="00655E61">
              <w:t>data</w:t>
            </w:r>
          </w:p>
        </w:tc>
      </w:tr>
    </w:tbl>
    <w:p w14:paraId="6A7A27A1" w14:textId="77777777" w:rsidR="001F4680" w:rsidRDefault="001F4680" w:rsidP="001F4680">
      <w:pPr>
        <w:pStyle w:val="MDPI43tablefooter"/>
      </w:pPr>
      <w:r>
        <w:t>* Tables may have a footer.</w:t>
      </w:r>
    </w:p>
    <w:p w14:paraId="6B4F4A1D" w14:textId="77777777" w:rsidR="001F4680" w:rsidRPr="001F4680" w:rsidRDefault="001F4680" w:rsidP="001F4680">
      <w:pPr>
        <w:spacing w:before="240" w:after="60" w:line="19" w:lineRule="atLeast"/>
        <w:ind w:left="2608"/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</w:pPr>
      <w:r w:rsidRPr="001F4680"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  <w:t>4. Discussioni</w:t>
      </w:r>
    </w:p>
    <w:p w14:paraId="5BDB39B0" w14:textId="77777777" w:rsidR="001F4680" w:rsidRDefault="001F4680" w:rsidP="001F4680">
      <w:pPr>
        <w:spacing w:after="0" w:line="19" w:lineRule="atLeast"/>
        <w:ind w:left="2608" w:firstLine="425"/>
        <w:jc w:val="both"/>
        <w:rPr>
          <w:rFonts w:ascii="Palatino Linotype" w:hAnsi="Palatino Linotype"/>
          <w:sz w:val="20"/>
          <w:szCs w:val="20"/>
          <w:lang w:val="it-IT" w:eastAsia="de-DE" w:bidi="en-US"/>
        </w:rPr>
      </w:pPr>
      <w:r w:rsidRPr="001F4680">
        <w:rPr>
          <w:rFonts w:ascii="Palatino Linotype" w:hAnsi="Palatino Linotype"/>
          <w:sz w:val="20"/>
          <w:szCs w:val="20"/>
          <w:lang w:val="it-IT" w:eastAsia="de-DE" w:bidi="en-US"/>
        </w:rPr>
        <w:t>Gli autori devono discutere i</w:t>
      </w:r>
      <w:r>
        <w:rPr>
          <w:rFonts w:ascii="Palatino Linotype" w:hAnsi="Palatino Linotype"/>
          <w:sz w:val="20"/>
          <w:szCs w:val="20"/>
          <w:lang w:val="it-IT" w:eastAsia="de-DE" w:bidi="en-US"/>
        </w:rPr>
        <w:t xml:space="preserve"> risultati e la loro interpretazione derivante da quello che viene scritto nei precedenti studi e dall’ipotesi di partenza. I risultati e le loro implicazioni devono essere discussi nel più ampio contesto possibile. La direzione delle ricerche future deve essere anch’essa sottolineata.</w:t>
      </w:r>
    </w:p>
    <w:p w14:paraId="0440F839" w14:textId="77777777" w:rsidR="004A3BBE" w:rsidRDefault="001F4680" w:rsidP="004A3BBE">
      <w:pPr>
        <w:spacing w:before="240" w:after="60" w:line="19" w:lineRule="atLeast"/>
        <w:ind w:left="2608"/>
        <w:jc w:val="both"/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</w:pPr>
      <w:r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  <w:t>5. Conclusioni</w:t>
      </w:r>
    </w:p>
    <w:p w14:paraId="4B7F49AB" w14:textId="77777777" w:rsidR="00D91BAF" w:rsidRDefault="001F4680" w:rsidP="001F4680">
      <w:pPr>
        <w:spacing w:after="0" w:line="19" w:lineRule="atLeast"/>
        <w:ind w:left="2608" w:firstLine="425"/>
        <w:jc w:val="both"/>
        <w:rPr>
          <w:rFonts w:ascii="Palatino Linotype" w:hAnsi="Palatino Linotype"/>
          <w:sz w:val="20"/>
          <w:szCs w:val="20"/>
          <w:lang w:val="it-IT" w:eastAsia="de-DE" w:bidi="en-US"/>
        </w:rPr>
      </w:pPr>
      <w:r>
        <w:rPr>
          <w:rFonts w:ascii="Palatino Linotype" w:hAnsi="Palatino Linotype"/>
          <w:sz w:val="20"/>
          <w:szCs w:val="20"/>
          <w:lang w:val="it-IT" w:eastAsia="de-DE" w:bidi="en-US"/>
        </w:rPr>
        <w:t>Questa sezione non è obbligatoria ma può essere aggiunta al manoscritto se la discussione è lunga o complessa.</w:t>
      </w:r>
    </w:p>
    <w:p w14:paraId="6D3A1057" w14:textId="77777777" w:rsidR="009902C6" w:rsidRDefault="009902C6" w:rsidP="009902C6">
      <w:pPr>
        <w:spacing w:before="240" w:after="60" w:line="19" w:lineRule="atLeast"/>
        <w:jc w:val="both"/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</w:pPr>
    </w:p>
    <w:p w14:paraId="6791D709" w14:textId="77777777" w:rsidR="004A3BBE" w:rsidRDefault="004A3BBE" w:rsidP="009902C6">
      <w:pPr>
        <w:spacing w:before="240" w:after="60" w:line="19" w:lineRule="atLeast"/>
        <w:jc w:val="both"/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</w:pPr>
      <w:r>
        <w:rPr>
          <w:rFonts w:ascii="Palatino Linotype" w:hAnsi="Palatino Linotype"/>
          <w:b/>
          <w:bCs/>
          <w:sz w:val="20"/>
          <w:szCs w:val="20"/>
          <w:lang w:val="it-IT" w:eastAsia="de-DE" w:bidi="en-US"/>
        </w:rPr>
        <w:t>Bibliografia</w:t>
      </w:r>
    </w:p>
    <w:p w14:paraId="60F350CE" w14:textId="77777777" w:rsidR="001F4680" w:rsidRPr="001F4680" w:rsidRDefault="004A3BBE" w:rsidP="004A3BBE">
      <w:pPr>
        <w:spacing w:after="0" w:line="19" w:lineRule="atLeast"/>
        <w:jc w:val="both"/>
        <w:rPr>
          <w:rFonts w:ascii="Palatino Linotype" w:hAnsi="Palatino Linotype"/>
          <w:sz w:val="20"/>
          <w:szCs w:val="20"/>
          <w:lang w:val="it-IT" w:eastAsia="de-DE" w:bidi="en-US"/>
        </w:rPr>
      </w:pPr>
      <w:r>
        <w:rPr>
          <w:rFonts w:ascii="Palatino Linotype" w:hAnsi="Palatino Linotype"/>
          <w:sz w:val="20"/>
          <w:szCs w:val="20"/>
          <w:lang w:val="it-IT" w:eastAsia="de-DE" w:bidi="en-US"/>
        </w:rPr>
        <w:t>Bibliografia inserita in stile APA 7</w:t>
      </w:r>
      <w:r>
        <w:rPr>
          <w:rFonts w:ascii="Palatino Linotype" w:hAnsi="Palatino Linotype"/>
          <w:sz w:val="20"/>
          <w:szCs w:val="20"/>
          <w:vertAlign w:val="superscript"/>
          <w:lang w:val="it-IT" w:eastAsia="de-DE" w:bidi="en-US"/>
        </w:rPr>
        <w:t>th</w:t>
      </w:r>
      <w:r w:rsidR="00B20BDD">
        <w:rPr>
          <w:rFonts w:ascii="Palatino Linotype" w:hAnsi="Palatino Linotype"/>
          <w:sz w:val="20"/>
          <w:szCs w:val="20"/>
          <w:lang w:val="it-IT" w:eastAsia="de-DE" w:bidi="en-US"/>
        </w:rPr>
        <w:t xml:space="preserve"> (da copiare e incollare da Google Scholar cliccando il pulsante “cita”</w:t>
      </w:r>
      <w:r w:rsidR="00065813">
        <w:rPr>
          <w:rFonts w:ascii="Palatino Linotype" w:hAnsi="Palatino Linotype"/>
          <w:sz w:val="20"/>
          <w:szCs w:val="20"/>
          <w:lang w:val="it-IT" w:eastAsia="de-DE" w:bidi="en-US"/>
        </w:rPr>
        <w:t xml:space="preserve"> sotto l’articolo di riferimento</w:t>
      </w:r>
      <w:r w:rsidR="00062081">
        <w:rPr>
          <w:rFonts w:ascii="Palatino Linotype" w:hAnsi="Palatino Linotype"/>
          <w:sz w:val="20"/>
          <w:szCs w:val="20"/>
          <w:lang w:val="it-IT" w:eastAsia="de-DE" w:bidi="en-US"/>
        </w:rPr>
        <w:t xml:space="preserve"> oppure utilizzando software </w:t>
      </w:r>
      <w:r w:rsidR="00E40A0D">
        <w:rPr>
          <w:rFonts w:ascii="Palatino Linotype" w:hAnsi="Palatino Linotype"/>
          <w:sz w:val="20"/>
          <w:szCs w:val="20"/>
          <w:lang w:val="it-IT" w:eastAsia="de-DE" w:bidi="en-US"/>
        </w:rPr>
        <w:t>per gestione bibliografia come EndNote o Mendeley</w:t>
      </w:r>
      <w:r w:rsidR="00065813">
        <w:rPr>
          <w:rFonts w:ascii="Palatino Linotype" w:hAnsi="Palatino Linotype"/>
          <w:sz w:val="20"/>
          <w:szCs w:val="20"/>
          <w:lang w:val="it-IT" w:eastAsia="de-DE" w:bidi="en-US"/>
        </w:rPr>
        <w:t>). La bibliografia va inserita in ordine di cita</w:t>
      </w:r>
      <w:r w:rsidR="005F469E">
        <w:rPr>
          <w:rFonts w:ascii="Palatino Linotype" w:hAnsi="Palatino Linotype"/>
          <w:sz w:val="20"/>
          <w:szCs w:val="20"/>
          <w:lang w:val="it-IT" w:eastAsia="de-DE" w:bidi="en-US"/>
        </w:rPr>
        <w:t>zione o in ordine alfabetico.</w:t>
      </w:r>
      <w:r w:rsidR="001F4680">
        <w:rPr>
          <w:rFonts w:ascii="Palatino Linotype" w:hAnsi="Palatino Linotype"/>
          <w:sz w:val="20"/>
          <w:szCs w:val="20"/>
          <w:lang w:val="it-IT" w:eastAsia="de-DE" w:bidi="en-US"/>
        </w:rPr>
        <w:t xml:space="preserve"> </w:t>
      </w:r>
    </w:p>
    <w:p w14:paraId="716FD52F" w14:textId="77777777" w:rsidR="003242E2" w:rsidRPr="005F469E" w:rsidRDefault="003242E2" w:rsidP="005F469E">
      <w:pPr>
        <w:spacing w:after="0" w:line="228" w:lineRule="auto"/>
        <w:jc w:val="both"/>
        <w:rPr>
          <w:rFonts w:ascii="Palatino Linotype" w:hAnsi="Palatino Linotype"/>
          <w:lang w:val="it-IT"/>
        </w:rPr>
      </w:pPr>
    </w:p>
    <w:p w14:paraId="6A5270EB" w14:textId="77777777" w:rsidR="00537234" w:rsidRPr="001F4680" w:rsidRDefault="00537234" w:rsidP="00537234">
      <w:pPr>
        <w:pStyle w:val="Paragrafoelenco"/>
        <w:spacing w:before="240" w:after="0" w:line="260" w:lineRule="atLeast"/>
        <w:ind w:left="2968"/>
        <w:jc w:val="both"/>
        <w:rPr>
          <w:rFonts w:ascii="Palatino Linotype" w:hAnsi="Palatino Linotype"/>
          <w:b/>
          <w:bCs/>
          <w:sz w:val="18"/>
          <w:szCs w:val="18"/>
          <w:lang w:val="it-IT"/>
        </w:rPr>
      </w:pPr>
    </w:p>
    <w:p w14:paraId="77C2E985" w14:textId="77777777" w:rsidR="00A2248A" w:rsidRPr="001F4680" w:rsidRDefault="00A2248A" w:rsidP="00A2248A">
      <w:pPr>
        <w:spacing w:before="240" w:after="60" w:line="228" w:lineRule="auto"/>
        <w:outlineLvl w:val="0"/>
        <w:rPr>
          <w:rFonts w:ascii="Palatino Linotype" w:hAnsi="Palatino Linotype"/>
          <w:b/>
          <w:bCs/>
          <w:sz w:val="18"/>
          <w:szCs w:val="18"/>
          <w:lang w:val="it-IT"/>
        </w:rPr>
      </w:pPr>
    </w:p>
    <w:sectPr w:rsidR="00A2248A" w:rsidRPr="001F4680" w:rsidSect="00532D4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720" w:bottom="1077" w:left="720" w:header="1021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FFAC" w14:textId="77777777" w:rsidR="00F9349E" w:rsidRDefault="00F9349E" w:rsidP="00DD0FC5">
      <w:pPr>
        <w:spacing w:after="0" w:line="240" w:lineRule="auto"/>
      </w:pPr>
      <w:r>
        <w:separator/>
      </w:r>
    </w:p>
  </w:endnote>
  <w:endnote w:type="continuationSeparator" w:id="0">
    <w:p w14:paraId="5F65491A" w14:textId="77777777" w:rsidR="00F9349E" w:rsidRDefault="00F9349E" w:rsidP="00DD0FC5">
      <w:pPr>
        <w:spacing w:after="0" w:line="240" w:lineRule="auto"/>
      </w:pPr>
      <w:r>
        <w:continuationSeparator/>
      </w:r>
    </w:p>
  </w:endnote>
  <w:endnote w:type="continuationNotice" w:id="1">
    <w:p w14:paraId="12F4FF0C" w14:textId="77777777" w:rsidR="00F9349E" w:rsidRDefault="00F93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7EE2" w14:textId="77777777" w:rsidR="003A44E2" w:rsidRDefault="003A44E2">
    <w:pPr>
      <w:pStyle w:val="Pidipagina"/>
      <w:jc w:val="right"/>
    </w:pPr>
  </w:p>
  <w:p w14:paraId="0EBD95B2" w14:textId="77777777" w:rsidR="003A44E2" w:rsidRPr="003A44E2" w:rsidRDefault="003A44E2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76C" w14:textId="77777777" w:rsidR="003A44E2" w:rsidRPr="003A44E2" w:rsidRDefault="003A44E2">
    <w:pPr>
      <w:pStyle w:val="Pidipagina"/>
      <w:rPr>
        <w:rFonts w:ascii="Palatino Linotype" w:hAnsi="Palatino Linotype"/>
        <w:sz w:val="16"/>
        <w:szCs w:val="16"/>
        <w:lang w:val="it-IT"/>
      </w:rPr>
    </w:pPr>
    <w:r>
      <w:rPr>
        <w:rFonts w:ascii="Palatino Linotype" w:hAnsi="Palatino Linotype"/>
        <w:i/>
        <w:iCs/>
        <w:noProof/>
        <w:sz w:val="16"/>
        <w:szCs w:val="16"/>
        <w:lang w:val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F1A79F" wp14:editId="0EB86604">
              <wp:simplePos x="0" y="0"/>
              <wp:positionH relativeFrom="margin">
                <wp:align>right</wp:align>
              </wp:positionH>
              <wp:positionV relativeFrom="paragraph">
                <wp:posOffset>-71120</wp:posOffset>
              </wp:positionV>
              <wp:extent cx="6619875" cy="28371"/>
              <wp:effectExtent l="0" t="0" r="28575" b="29210"/>
              <wp:wrapNone/>
              <wp:docPr id="1412902513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2837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568CC" id="Connettore diritto 9" o:spid="_x0000_s1026" style="position:absolute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-5.6pt" to="991.3pt,-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" strokecolor="black [3213]" strokeweight=".5pt">
              <v:stroke joinstyle="miter"/>
              <w10:wrap anchorx="margin"/>
            </v:line>
          </w:pict>
        </mc:Fallback>
      </mc:AlternateContent>
    </w:r>
    <w:r w:rsidRPr="003A44E2">
      <w:rPr>
        <w:rFonts w:ascii="Palatino Linotype" w:hAnsi="Palatino Linotype"/>
        <w:i/>
        <w:iCs/>
        <w:sz w:val="16"/>
        <w:szCs w:val="16"/>
        <w:lang w:val="it-IT"/>
      </w:rPr>
      <w:t>Corso di Laurea</w:t>
    </w:r>
    <w:r w:rsidR="00DA4510">
      <w:rPr>
        <w:rFonts w:ascii="Palatino Linotype" w:hAnsi="Palatino Linotype"/>
        <w:i/>
        <w:iCs/>
        <w:sz w:val="16"/>
        <w:szCs w:val="16"/>
        <w:lang w:val="it-IT"/>
      </w:rPr>
      <w:t xml:space="preserve"> in Biotecnologie</w:t>
    </w:r>
    <w:r w:rsidRPr="003A44E2">
      <w:rPr>
        <w:rFonts w:ascii="Palatino Linotype" w:hAnsi="Palatino Linotype"/>
        <w:i/>
        <w:iCs/>
        <w:sz w:val="16"/>
        <w:szCs w:val="16"/>
        <w:lang w:val="it-IT"/>
      </w:rPr>
      <w:t xml:space="preserve"> (</w:t>
    </w:r>
    <w:r w:rsidR="00DA4510">
      <w:rPr>
        <w:rFonts w:ascii="Palatino Linotype" w:hAnsi="Palatino Linotype"/>
        <w:i/>
        <w:iCs/>
        <w:sz w:val="16"/>
        <w:szCs w:val="16"/>
        <w:lang w:val="it-IT"/>
      </w:rPr>
      <w:t>L-2</w:t>
    </w:r>
    <w:r w:rsidRPr="003A44E2">
      <w:rPr>
        <w:rFonts w:ascii="Palatino Linotype" w:hAnsi="Palatino Linotype"/>
        <w:i/>
        <w:iCs/>
        <w:sz w:val="16"/>
        <w:szCs w:val="16"/>
        <w:lang w:val="it-IT"/>
      </w:rPr>
      <w:t>), A.A. 20-/20-</w:t>
    </w:r>
    <w:r w:rsidRPr="003A44E2">
      <w:rPr>
        <w:rFonts w:ascii="Palatino Linotype" w:hAnsi="Palatino Linotype"/>
        <w:sz w:val="16"/>
        <w:szCs w:val="16"/>
        <w:lang w:val="it-IT"/>
      </w:rPr>
      <w:t xml:space="preserve">                                             </w:t>
    </w:r>
    <w:r>
      <w:rPr>
        <w:rFonts w:ascii="Palatino Linotype" w:hAnsi="Palatino Linotype"/>
        <w:sz w:val="16"/>
        <w:szCs w:val="16"/>
        <w:lang w:val="it-IT"/>
      </w:rPr>
      <w:t xml:space="preserve">                                                                                           </w:t>
    </w:r>
    <w:r w:rsidR="00DA4510">
      <w:rPr>
        <w:rFonts w:ascii="Palatino Linotype" w:hAnsi="Palatino Linotype"/>
        <w:sz w:val="16"/>
        <w:szCs w:val="16"/>
        <w:lang w:val="it-IT"/>
      </w:rPr>
      <w:t xml:space="preserve"> </w:t>
    </w:r>
    <w:r w:rsidRPr="003A44E2">
      <w:rPr>
        <w:rFonts w:ascii="Palatino Linotype" w:hAnsi="Palatino Linotype"/>
        <w:sz w:val="16"/>
        <w:szCs w:val="16"/>
        <w:lang w:val="it-IT"/>
      </w:rPr>
      <w:t>www.biometec.unict.it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A4E8" w14:textId="77777777" w:rsidR="00F9349E" w:rsidRDefault="00F9349E" w:rsidP="00DD0FC5">
      <w:pPr>
        <w:spacing w:after="0" w:line="240" w:lineRule="auto"/>
      </w:pPr>
      <w:r>
        <w:separator/>
      </w:r>
    </w:p>
  </w:footnote>
  <w:footnote w:type="continuationSeparator" w:id="0">
    <w:p w14:paraId="5C843F82" w14:textId="77777777" w:rsidR="00F9349E" w:rsidRDefault="00F9349E" w:rsidP="00DD0FC5">
      <w:pPr>
        <w:spacing w:after="0" w:line="240" w:lineRule="auto"/>
      </w:pPr>
      <w:r>
        <w:continuationSeparator/>
      </w:r>
    </w:p>
  </w:footnote>
  <w:footnote w:type="continuationNotice" w:id="1">
    <w:p w14:paraId="0E67E070" w14:textId="77777777" w:rsidR="00F9349E" w:rsidRDefault="00F934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DF44" w14:textId="77777777" w:rsidR="003A44E2" w:rsidRPr="003A44E2" w:rsidRDefault="003A44E2" w:rsidP="003A44E2">
    <w:pPr>
      <w:pStyle w:val="Intestazione"/>
      <w:rPr>
        <w:lang w:val="it-IT"/>
      </w:rPr>
    </w:pPr>
    <w:r w:rsidRPr="003A44E2">
      <w:rPr>
        <w:rFonts w:ascii="Palatino Linotype" w:hAnsi="Palatino Linotype"/>
        <w:i/>
        <w:iCs/>
        <w:sz w:val="16"/>
        <w:szCs w:val="16"/>
        <w:lang w:val="it-IT"/>
      </w:rPr>
      <w:t>Corso di Laurea</w:t>
    </w:r>
    <w:r w:rsidR="00DA4510">
      <w:rPr>
        <w:rFonts w:ascii="Palatino Linotype" w:hAnsi="Palatino Linotype"/>
        <w:i/>
        <w:iCs/>
        <w:sz w:val="16"/>
        <w:szCs w:val="16"/>
        <w:lang w:val="it-IT"/>
      </w:rPr>
      <w:t xml:space="preserve"> Triennale in Biotecnologie</w:t>
    </w:r>
    <w:r w:rsidRPr="003A44E2">
      <w:rPr>
        <w:rFonts w:ascii="Palatino Linotype" w:hAnsi="Palatino Linotype"/>
        <w:i/>
        <w:iCs/>
        <w:sz w:val="16"/>
        <w:szCs w:val="16"/>
        <w:lang w:val="it-IT"/>
      </w:rPr>
      <w:t xml:space="preserve"> (</w:t>
    </w:r>
    <w:r w:rsidR="00DA4510">
      <w:rPr>
        <w:rFonts w:ascii="Palatino Linotype" w:hAnsi="Palatino Linotype"/>
        <w:i/>
        <w:iCs/>
        <w:sz w:val="16"/>
        <w:szCs w:val="16"/>
        <w:lang w:val="it-IT"/>
      </w:rPr>
      <w:t>L-2</w:t>
    </w:r>
    <w:r w:rsidRPr="003A44E2">
      <w:rPr>
        <w:rFonts w:ascii="Palatino Linotype" w:hAnsi="Palatino Linotype"/>
        <w:i/>
        <w:iCs/>
        <w:sz w:val="16"/>
        <w:szCs w:val="16"/>
        <w:lang w:val="it-IT"/>
      </w:rPr>
      <w:t>), A.A. 20-/20-</w:t>
    </w:r>
    <w:r>
      <w:rPr>
        <w:rFonts w:ascii="Palatino Linotype" w:hAnsi="Palatino Linotype"/>
        <w:i/>
        <w:iCs/>
        <w:sz w:val="16"/>
        <w:szCs w:val="16"/>
        <w:lang w:val="it-IT"/>
      </w:rPr>
      <w:t xml:space="preserve">                                               </w:t>
    </w:r>
    <w:r w:rsidRPr="003A44E2">
      <w:rPr>
        <w:rFonts w:ascii="Palatino Linotype" w:hAnsi="Palatino Linotype"/>
        <w:sz w:val="16"/>
        <w:szCs w:val="16"/>
        <w:lang w:val="it-IT"/>
      </w:rPr>
      <w:t xml:space="preserve"> </w:t>
    </w:r>
    <w:r>
      <w:rPr>
        <w:rFonts w:ascii="Palatino Linotype" w:hAnsi="Palatino Linotype"/>
        <w:sz w:val="16"/>
        <w:szCs w:val="16"/>
        <w:lang w:val="it-IT"/>
      </w:rPr>
      <w:t xml:space="preserve">                                                                                                   </w:t>
    </w:r>
    <w:r w:rsidRPr="003A44E2">
      <w:rPr>
        <w:rFonts w:ascii="Palatino Linotype" w:hAnsi="Palatino Linotype"/>
        <w:sz w:val="16"/>
        <w:szCs w:val="16"/>
        <w:lang w:val="it-IT"/>
      </w:rPr>
      <w:t xml:space="preserve"> </w:t>
    </w:r>
    <w:r w:rsidR="00DA4510">
      <w:rPr>
        <w:rFonts w:ascii="Palatino Linotype" w:hAnsi="Palatino Linotype"/>
        <w:sz w:val="16"/>
        <w:szCs w:val="16"/>
        <w:lang w:val="it-IT"/>
      </w:rPr>
      <w:t xml:space="preserve">  </w:t>
    </w:r>
    <w:r>
      <w:rPr>
        <w:rFonts w:ascii="Palatino Linotype" w:hAnsi="Palatino Linotype"/>
        <w:sz w:val="16"/>
        <w:szCs w:val="16"/>
        <w:lang w:val="it-IT"/>
      </w:rPr>
      <w:t xml:space="preserve"> </w: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begin"/>
    </w:r>
    <w:r w:rsidRPr="003A44E2">
      <w:rPr>
        <w:rFonts w:ascii="Palatino Linotype" w:hAnsi="Palatino Linotype"/>
        <w:b/>
        <w:bCs/>
        <w:sz w:val="16"/>
        <w:szCs w:val="16"/>
        <w:lang w:val="it-IT"/>
      </w:rPr>
      <w:instrText>PAGE  \* Arabic  \* MERGEFORMAT</w:instrTex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separate"/>
    </w:r>
    <w:r w:rsidRPr="003A44E2">
      <w:rPr>
        <w:rFonts w:ascii="Palatino Linotype" w:hAnsi="Palatino Linotype"/>
        <w:b/>
        <w:bCs/>
        <w:sz w:val="16"/>
        <w:szCs w:val="16"/>
        <w:lang w:val="it-IT"/>
      </w:rPr>
      <w:t>1</w: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end"/>
    </w:r>
    <w:r w:rsidRPr="003A44E2">
      <w:rPr>
        <w:rFonts w:ascii="Palatino Linotype" w:hAnsi="Palatino Linotype"/>
        <w:sz w:val="16"/>
        <w:szCs w:val="16"/>
        <w:lang w:val="it-IT"/>
      </w:rPr>
      <w:t xml:space="preserve"> </w:t>
    </w:r>
    <w:r>
      <w:rPr>
        <w:rFonts w:ascii="Palatino Linotype" w:hAnsi="Palatino Linotype"/>
        <w:sz w:val="16"/>
        <w:szCs w:val="16"/>
        <w:lang w:val="it-IT"/>
      </w:rPr>
      <w:t>di</w:t>
    </w:r>
    <w:r w:rsidRPr="003A44E2">
      <w:rPr>
        <w:rFonts w:ascii="Palatino Linotype" w:hAnsi="Palatino Linotype"/>
        <w:sz w:val="16"/>
        <w:szCs w:val="16"/>
        <w:lang w:val="it-IT"/>
      </w:rPr>
      <w:t xml:space="preserve"> </w: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begin"/>
    </w:r>
    <w:r w:rsidRPr="003A44E2">
      <w:rPr>
        <w:rFonts w:ascii="Palatino Linotype" w:hAnsi="Palatino Linotype"/>
        <w:b/>
        <w:bCs/>
        <w:sz w:val="16"/>
        <w:szCs w:val="16"/>
        <w:lang w:val="it-IT"/>
      </w:rPr>
      <w:instrText>NUMPAGES  \* Arabic  \* MERGEFORMAT</w:instrTex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separate"/>
    </w:r>
    <w:r w:rsidRPr="003A44E2">
      <w:rPr>
        <w:rFonts w:ascii="Palatino Linotype" w:hAnsi="Palatino Linotype"/>
        <w:b/>
        <w:bCs/>
        <w:sz w:val="16"/>
        <w:szCs w:val="16"/>
        <w:lang w:val="it-IT"/>
      </w:rPr>
      <w:t>2</w:t>
    </w:r>
    <w:r w:rsidRPr="003A44E2">
      <w:rPr>
        <w:rFonts w:ascii="Palatino Linotype" w:hAnsi="Palatino Linotype"/>
        <w:b/>
        <w:bCs/>
        <w:sz w:val="16"/>
        <w:szCs w:val="16"/>
        <w:lang w:val="it-IT"/>
      </w:rPr>
      <w:fldChar w:fldCharType="end"/>
    </w:r>
    <w:r w:rsidRPr="003A44E2">
      <w:rPr>
        <w:rFonts w:ascii="Palatino Linotype" w:hAnsi="Palatino Linotype"/>
        <w:sz w:val="16"/>
        <w:szCs w:val="16"/>
        <w:lang w:val="it-IT"/>
      </w:rPr>
      <w:t xml:space="preserve">                                             </w:t>
    </w:r>
    <w:r>
      <w:rPr>
        <w:rFonts w:ascii="Palatino Linotype" w:hAnsi="Palatino Linotype"/>
        <w:sz w:val="16"/>
        <w:szCs w:val="16"/>
        <w:lang w:val="it-IT"/>
      </w:rPr>
      <w:t xml:space="preserve">                                                                                                             </w:t>
    </w:r>
  </w:p>
  <w:p w14:paraId="6A290CF1" w14:textId="77777777" w:rsidR="00DD0FC5" w:rsidRPr="00DD0FC5" w:rsidRDefault="003A44E2" w:rsidP="00DD0FC5">
    <w:pPr>
      <w:pStyle w:val="Intestazione"/>
      <w:rPr>
        <w:noProof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D4201CD" wp14:editId="384BDEFA">
              <wp:simplePos x="0" y="0"/>
              <wp:positionH relativeFrom="column">
                <wp:posOffset>-9525</wp:posOffset>
              </wp:positionH>
              <wp:positionV relativeFrom="paragraph">
                <wp:posOffset>61595</wp:posOffset>
              </wp:positionV>
              <wp:extent cx="6648450" cy="0"/>
              <wp:effectExtent l="0" t="0" r="0" b="0"/>
              <wp:wrapNone/>
              <wp:docPr id="1666767429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9A4D0" id="Connettore diritto 10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4.85pt" to="522.7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" strokecolor="black [3213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7B71" w14:textId="77777777" w:rsidR="003A44E2" w:rsidRDefault="00BA2D5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B5FDED" wp14:editId="4DDB5685">
              <wp:simplePos x="0" y="0"/>
              <wp:positionH relativeFrom="margin">
                <wp:align>left</wp:align>
              </wp:positionH>
              <wp:positionV relativeFrom="paragraph">
                <wp:posOffset>540384</wp:posOffset>
              </wp:positionV>
              <wp:extent cx="6602730" cy="635"/>
              <wp:effectExtent l="0" t="0" r="26670" b="37465"/>
              <wp:wrapNone/>
              <wp:docPr id="39932017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02730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00E63" id="Connettore diritto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2.55pt" to="519.9pt,4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" strokecolor="black [3213]" strokeweight=".5pt">
              <v:stroke joinstyle="miter"/>
              <w10:wrap anchorx="margin"/>
            </v:line>
          </w:pict>
        </mc:Fallback>
      </mc:AlternateContent>
    </w:r>
    <w:r w:rsidR="006E07DF">
      <w:rPr>
        <w:noProof/>
        <w:lang w:val="it-IT"/>
      </w:rPr>
      <w:drawing>
        <wp:anchor distT="0" distB="0" distL="114300" distR="114300" simplePos="0" relativeHeight="251659266" behindDoc="1" locked="0" layoutInCell="1" allowOverlap="1" wp14:anchorId="72931BF5" wp14:editId="10A47893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2422525" cy="915035"/>
          <wp:effectExtent l="0" t="0" r="0" b="0"/>
          <wp:wrapTight wrapText="bothSides">
            <wp:wrapPolygon edited="0">
              <wp:start x="2378" y="0"/>
              <wp:lineTo x="0" y="4047"/>
              <wp:lineTo x="0" y="16189"/>
              <wp:lineTo x="2888" y="21135"/>
              <wp:lineTo x="4246" y="21135"/>
              <wp:lineTo x="11380" y="20236"/>
              <wp:lineTo x="21232" y="17538"/>
              <wp:lineTo x="21402" y="4497"/>
              <wp:lineTo x="19873" y="3598"/>
              <wp:lineTo x="4756" y="0"/>
              <wp:lineTo x="2378" y="0"/>
            </wp:wrapPolygon>
          </wp:wrapTight>
          <wp:docPr id="540681253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15697" name="Immagine 2" descr="Immagine che contiene nero, oscurità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4" r="26020" b="19877"/>
                  <a:stretch/>
                </pic:blipFill>
                <pic:spPr bwMode="auto">
                  <a:xfrm>
                    <a:off x="0" y="0"/>
                    <a:ext cx="2422525" cy="915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07DF">
      <w:rPr>
        <w:noProof/>
      </w:rPr>
      <w:drawing>
        <wp:anchor distT="0" distB="0" distL="114300" distR="114300" simplePos="0" relativeHeight="251660290" behindDoc="1" locked="0" layoutInCell="1" allowOverlap="1" wp14:anchorId="10B2488B" wp14:editId="2295A542">
          <wp:simplePos x="0" y="0"/>
          <wp:positionH relativeFrom="column">
            <wp:posOffset>4613910</wp:posOffset>
          </wp:positionH>
          <wp:positionV relativeFrom="paragraph">
            <wp:posOffset>6985</wp:posOffset>
          </wp:positionV>
          <wp:extent cx="1988820" cy="458470"/>
          <wp:effectExtent l="0" t="0" r="0" b="0"/>
          <wp:wrapTight wrapText="bothSides">
            <wp:wrapPolygon edited="0">
              <wp:start x="0" y="0"/>
              <wp:lineTo x="0" y="20643"/>
              <wp:lineTo x="21310" y="20643"/>
              <wp:lineTo x="21310" y="0"/>
              <wp:lineTo x="0" y="0"/>
            </wp:wrapPolygon>
          </wp:wrapTight>
          <wp:docPr id="864047813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612270" name="Immagine 1" descr="Immagine che contiene testo, schermata, Carattere, log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35" t="30398" b="30888"/>
                  <a:stretch/>
                </pic:blipFill>
                <pic:spPr bwMode="auto">
                  <a:xfrm>
                    <a:off x="0" y="0"/>
                    <a:ext cx="1988820" cy="458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A44E2" w:rsidRPr="003A44E2">
      <w:rPr>
        <w:noProof/>
        <w:lang w:val="it-IT"/>
      </w:rPr>
      <w:t xml:space="preserve"> </w:t>
    </w:r>
    <w:r w:rsidR="003A44E2">
      <w:rPr>
        <w:noProof/>
        <w:lang w:val="it-IT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6B9"/>
    <w:multiLevelType w:val="hybridMultilevel"/>
    <w:tmpl w:val="DEC6E838"/>
    <w:lvl w:ilvl="0" w:tplc="E22C3A7A">
      <w:numFmt w:val="decimal"/>
      <w:lvlText w:val="%1."/>
      <w:lvlJc w:val="left"/>
      <w:pPr>
        <w:ind w:left="29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3688" w:hanging="360"/>
      </w:pPr>
    </w:lvl>
    <w:lvl w:ilvl="2" w:tplc="0410001B" w:tentative="1">
      <w:start w:val="1"/>
      <w:numFmt w:val="lowerRoman"/>
      <w:lvlText w:val="%3."/>
      <w:lvlJc w:val="right"/>
      <w:pPr>
        <w:ind w:left="4408" w:hanging="180"/>
      </w:pPr>
    </w:lvl>
    <w:lvl w:ilvl="3" w:tplc="0410000F" w:tentative="1">
      <w:start w:val="1"/>
      <w:numFmt w:val="decimal"/>
      <w:lvlText w:val="%4."/>
      <w:lvlJc w:val="left"/>
      <w:pPr>
        <w:ind w:left="5128" w:hanging="360"/>
      </w:pPr>
    </w:lvl>
    <w:lvl w:ilvl="4" w:tplc="04100019" w:tentative="1">
      <w:start w:val="1"/>
      <w:numFmt w:val="lowerLetter"/>
      <w:lvlText w:val="%5."/>
      <w:lvlJc w:val="left"/>
      <w:pPr>
        <w:ind w:left="5848" w:hanging="360"/>
      </w:pPr>
    </w:lvl>
    <w:lvl w:ilvl="5" w:tplc="0410001B" w:tentative="1">
      <w:start w:val="1"/>
      <w:numFmt w:val="lowerRoman"/>
      <w:lvlText w:val="%6."/>
      <w:lvlJc w:val="right"/>
      <w:pPr>
        <w:ind w:left="6568" w:hanging="180"/>
      </w:pPr>
    </w:lvl>
    <w:lvl w:ilvl="6" w:tplc="0410000F" w:tentative="1">
      <w:start w:val="1"/>
      <w:numFmt w:val="decimal"/>
      <w:lvlText w:val="%7."/>
      <w:lvlJc w:val="left"/>
      <w:pPr>
        <w:ind w:left="7288" w:hanging="360"/>
      </w:pPr>
    </w:lvl>
    <w:lvl w:ilvl="7" w:tplc="04100019" w:tentative="1">
      <w:start w:val="1"/>
      <w:numFmt w:val="lowerLetter"/>
      <w:lvlText w:val="%8."/>
      <w:lvlJc w:val="left"/>
      <w:pPr>
        <w:ind w:left="8008" w:hanging="360"/>
      </w:pPr>
    </w:lvl>
    <w:lvl w:ilvl="8" w:tplc="0410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9A036B0"/>
    <w:multiLevelType w:val="hybridMultilevel"/>
    <w:tmpl w:val="821C07B4"/>
    <w:lvl w:ilvl="0" w:tplc="0410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482E468E"/>
    <w:multiLevelType w:val="hybridMultilevel"/>
    <w:tmpl w:val="2D5099D4"/>
    <w:lvl w:ilvl="0" w:tplc="0DF84B38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88" w:hanging="360"/>
      </w:pPr>
    </w:lvl>
    <w:lvl w:ilvl="2" w:tplc="0410001B" w:tentative="1">
      <w:start w:val="1"/>
      <w:numFmt w:val="lowerRoman"/>
      <w:lvlText w:val="%3."/>
      <w:lvlJc w:val="right"/>
      <w:pPr>
        <w:ind w:left="4408" w:hanging="180"/>
      </w:pPr>
    </w:lvl>
    <w:lvl w:ilvl="3" w:tplc="0410000F" w:tentative="1">
      <w:start w:val="1"/>
      <w:numFmt w:val="decimal"/>
      <w:lvlText w:val="%4."/>
      <w:lvlJc w:val="left"/>
      <w:pPr>
        <w:ind w:left="5128" w:hanging="360"/>
      </w:pPr>
    </w:lvl>
    <w:lvl w:ilvl="4" w:tplc="04100019" w:tentative="1">
      <w:start w:val="1"/>
      <w:numFmt w:val="lowerLetter"/>
      <w:lvlText w:val="%5."/>
      <w:lvlJc w:val="left"/>
      <w:pPr>
        <w:ind w:left="5848" w:hanging="360"/>
      </w:pPr>
    </w:lvl>
    <w:lvl w:ilvl="5" w:tplc="0410001B" w:tentative="1">
      <w:start w:val="1"/>
      <w:numFmt w:val="lowerRoman"/>
      <w:lvlText w:val="%6."/>
      <w:lvlJc w:val="right"/>
      <w:pPr>
        <w:ind w:left="6568" w:hanging="180"/>
      </w:pPr>
    </w:lvl>
    <w:lvl w:ilvl="6" w:tplc="0410000F" w:tentative="1">
      <w:start w:val="1"/>
      <w:numFmt w:val="decimal"/>
      <w:lvlText w:val="%7."/>
      <w:lvlJc w:val="left"/>
      <w:pPr>
        <w:ind w:left="7288" w:hanging="360"/>
      </w:pPr>
    </w:lvl>
    <w:lvl w:ilvl="7" w:tplc="04100019" w:tentative="1">
      <w:start w:val="1"/>
      <w:numFmt w:val="lowerLetter"/>
      <w:lvlText w:val="%8."/>
      <w:lvlJc w:val="left"/>
      <w:pPr>
        <w:ind w:left="8008" w:hanging="360"/>
      </w:pPr>
    </w:lvl>
    <w:lvl w:ilvl="8" w:tplc="0410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55166E0C"/>
    <w:multiLevelType w:val="hybridMultilevel"/>
    <w:tmpl w:val="9078C1DA"/>
    <w:lvl w:ilvl="0" w:tplc="FABEEE24">
      <w:start w:val="1"/>
      <w:numFmt w:val="decimal"/>
      <w:lvlText w:val="%1."/>
      <w:lvlJc w:val="left"/>
      <w:pPr>
        <w:ind w:left="30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48" w:hanging="360"/>
      </w:pPr>
    </w:lvl>
    <w:lvl w:ilvl="2" w:tplc="0410001B" w:tentative="1">
      <w:start w:val="1"/>
      <w:numFmt w:val="lowerRoman"/>
      <w:lvlText w:val="%3."/>
      <w:lvlJc w:val="right"/>
      <w:pPr>
        <w:ind w:left="4468" w:hanging="180"/>
      </w:pPr>
    </w:lvl>
    <w:lvl w:ilvl="3" w:tplc="0410000F" w:tentative="1">
      <w:start w:val="1"/>
      <w:numFmt w:val="decimal"/>
      <w:lvlText w:val="%4."/>
      <w:lvlJc w:val="left"/>
      <w:pPr>
        <w:ind w:left="5188" w:hanging="360"/>
      </w:pPr>
    </w:lvl>
    <w:lvl w:ilvl="4" w:tplc="04100019" w:tentative="1">
      <w:start w:val="1"/>
      <w:numFmt w:val="lowerLetter"/>
      <w:lvlText w:val="%5."/>
      <w:lvlJc w:val="left"/>
      <w:pPr>
        <w:ind w:left="5908" w:hanging="360"/>
      </w:pPr>
    </w:lvl>
    <w:lvl w:ilvl="5" w:tplc="0410001B" w:tentative="1">
      <w:start w:val="1"/>
      <w:numFmt w:val="lowerRoman"/>
      <w:lvlText w:val="%6."/>
      <w:lvlJc w:val="right"/>
      <w:pPr>
        <w:ind w:left="6628" w:hanging="180"/>
      </w:pPr>
    </w:lvl>
    <w:lvl w:ilvl="6" w:tplc="0410000F" w:tentative="1">
      <w:start w:val="1"/>
      <w:numFmt w:val="decimal"/>
      <w:lvlText w:val="%7."/>
      <w:lvlJc w:val="left"/>
      <w:pPr>
        <w:ind w:left="7348" w:hanging="360"/>
      </w:pPr>
    </w:lvl>
    <w:lvl w:ilvl="7" w:tplc="04100019" w:tentative="1">
      <w:start w:val="1"/>
      <w:numFmt w:val="lowerLetter"/>
      <w:lvlText w:val="%8."/>
      <w:lvlJc w:val="left"/>
      <w:pPr>
        <w:ind w:left="8068" w:hanging="360"/>
      </w:pPr>
    </w:lvl>
    <w:lvl w:ilvl="8" w:tplc="0410001B" w:tentative="1">
      <w:start w:val="1"/>
      <w:numFmt w:val="lowerRoman"/>
      <w:lvlText w:val="%9."/>
      <w:lvlJc w:val="right"/>
      <w:pPr>
        <w:ind w:left="8788" w:hanging="180"/>
      </w:pPr>
    </w:lvl>
  </w:abstractNum>
  <w:abstractNum w:abstractNumId="4" w15:restartNumberingAfterBreak="0">
    <w:nsid w:val="5A5E7E68"/>
    <w:multiLevelType w:val="multilevel"/>
    <w:tmpl w:val="ABFA28BA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8" w:hanging="1440"/>
      </w:pPr>
      <w:rPr>
        <w:rFonts w:hint="default"/>
      </w:rPr>
    </w:lvl>
  </w:abstractNum>
  <w:abstractNum w:abstractNumId="5" w15:restartNumberingAfterBreak="0">
    <w:nsid w:val="63C43162"/>
    <w:multiLevelType w:val="hybridMultilevel"/>
    <w:tmpl w:val="0B505B5C"/>
    <w:lvl w:ilvl="0" w:tplc="5B7CFB16"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88" w:hanging="360"/>
      </w:pPr>
    </w:lvl>
    <w:lvl w:ilvl="2" w:tplc="0410001B" w:tentative="1">
      <w:start w:val="1"/>
      <w:numFmt w:val="lowerRoman"/>
      <w:lvlText w:val="%3."/>
      <w:lvlJc w:val="right"/>
      <w:pPr>
        <w:ind w:left="4408" w:hanging="180"/>
      </w:pPr>
    </w:lvl>
    <w:lvl w:ilvl="3" w:tplc="0410000F" w:tentative="1">
      <w:start w:val="1"/>
      <w:numFmt w:val="decimal"/>
      <w:lvlText w:val="%4."/>
      <w:lvlJc w:val="left"/>
      <w:pPr>
        <w:ind w:left="5128" w:hanging="360"/>
      </w:pPr>
    </w:lvl>
    <w:lvl w:ilvl="4" w:tplc="04100019" w:tentative="1">
      <w:start w:val="1"/>
      <w:numFmt w:val="lowerLetter"/>
      <w:lvlText w:val="%5."/>
      <w:lvlJc w:val="left"/>
      <w:pPr>
        <w:ind w:left="5848" w:hanging="360"/>
      </w:pPr>
    </w:lvl>
    <w:lvl w:ilvl="5" w:tplc="0410001B" w:tentative="1">
      <w:start w:val="1"/>
      <w:numFmt w:val="lowerRoman"/>
      <w:lvlText w:val="%6."/>
      <w:lvlJc w:val="right"/>
      <w:pPr>
        <w:ind w:left="6568" w:hanging="180"/>
      </w:pPr>
    </w:lvl>
    <w:lvl w:ilvl="6" w:tplc="0410000F" w:tentative="1">
      <w:start w:val="1"/>
      <w:numFmt w:val="decimal"/>
      <w:lvlText w:val="%7."/>
      <w:lvlJc w:val="left"/>
      <w:pPr>
        <w:ind w:left="7288" w:hanging="360"/>
      </w:pPr>
    </w:lvl>
    <w:lvl w:ilvl="7" w:tplc="04100019" w:tentative="1">
      <w:start w:val="1"/>
      <w:numFmt w:val="lowerLetter"/>
      <w:lvlText w:val="%8."/>
      <w:lvlJc w:val="left"/>
      <w:pPr>
        <w:ind w:left="8008" w:hanging="360"/>
      </w:pPr>
    </w:lvl>
    <w:lvl w:ilvl="8" w:tplc="0410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6CDA33BD"/>
    <w:multiLevelType w:val="hybridMultilevel"/>
    <w:tmpl w:val="3EE439C4"/>
    <w:lvl w:ilvl="0" w:tplc="0410000F">
      <w:start w:val="1"/>
      <w:numFmt w:val="decimal"/>
      <w:lvlText w:val="%1."/>
      <w:lvlJc w:val="left"/>
      <w:pPr>
        <w:ind w:left="3753" w:hanging="360"/>
      </w:pPr>
    </w:lvl>
    <w:lvl w:ilvl="1" w:tplc="04100019" w:tentative="1">
      <w:start w:val="1"/>
      <w:numFmt w:val="lowerLetter"/>
      <w:lvlText w:val="%2."/>
      <w:lvlJc w:val="left"/>
      <w:pPr>
        <w:ind w:left="4473" w:hanging="360"/>
      </w:pPr>
    </w:lvl>
    <w:lvl w:ilvl="2" w:tplc="0410001B" w:tentative="1">
      <w:start w:val="1"/>
      <w:numFmt w:val="lowerRoman"/>
      <w:lvlText w:val="%3."/>
      <w:lvlJc w:val="right"/>
      <w:pPr>
        <w:ind w:left="5193" w:hanging="180"/>
      </w:pPr>
    </w:lvl>
    <w:lvl w:ilvl="3" w:tplc="0410000F" w:tentative="1">
      <w:start w:val="1"/>
      <w:numFmt w:val="decimal"/>
      <w:lvlText w:val="%4."/>
      <w:lvlJc w:val="left"/>
      <w:pPr>
        <w:ind w:left="5913" w:hanging="360"/>
      </w:pPr>
    </w:lvl>
    <w:lvl w:ilvl="4" w:tplc="04100019" w:tentative="1">
      <w:start w:val="1"/>
      <w:numFmt w:val="lowerLetter"/>
      <w:lvlText w:val="%5."/>
      <w:lvlJc w:val="left"/>
      <w:pPr>
        <w:ind w:left="6633" w:hanging="360"/>
      </w:pPr>
    </w:lvl>
    <w:lvl w:ilvl="5" w:tplc="0410001B" w:tentative="1">
      <w:start w:val="1"/>
      <w:numFmt w:val="lowerRoman"/>
      <w:lvlText w:val="%6."/>
      <w:lvlJc w:val="right"/>
      <w:pPr>
        <w:ind w:left="7353" w:hanging="180"/>
      </w:pPr>
    </w:lvl>
    <w:lvl w:ilvl="6" w:tplc="0410000F" w:tentative="1">
      <w:start w:val="1"/>
      <w:numFmt w:val="decimal"/>
      <w:lvlText w:val="%7."/>
      <w:lvlJc w:val="left"/>
      <w:pPr>
        <w:ind w:left="8073" w:hanging="360"/>
      </w:pPr>
    </w:lvl>
    <w:lvl w:ilvl="7" w:tplc="04100019" w:tentative="1">
      <w:start w:val="1"/>
      <w:numFmt w:val="lowerLetter"/>
      <w:lvlText w:val="%8."/>
      <w:lvlJc w:val="left"/>
      <w:pPr>
        <w:ind w:left="8793" w:hanging="360"/>
      </w:pPr>
    </w:lvl>
    <w:lvl w:ilvl="8" w:tplc="0410001B" w:tentative="1">
      <w:start w:val="1"/>
      <w:numFmt w:val="lowerRoman"/>
      <w:lvlText w:val="%9."/>
      <w:lvlJc w:val="right"/>
      <w:pPr>
        <w:ind w:left="9513" w:hanging="180"/>
      </w:pPr>
    </w:lvl>
  </w:abstractNum>
  <w:num w:numId="1" w16cid:durableId="929581780">
    <w:abstractNumId w:val="0"/>
  </w:num>
  <w:num w:numId="2" w16cid:durableId="121462825">
    <w:abstractNumId w:val="5"/>
  </w:num>
  <w:num w:numId="3" w16cid:durableId="1265188851">
    <w:abstractNumId w:val="3"/>
  </w:num>
  <w:num w:numId="4" w16cid:durableId="1598245961">
    <w:abstractNumId w:val="2"/>
  </w:num>
  <w:num w:numId="5" w16cid:durableId="1451976107">
    <w:abstractNumId w:val="4"/>
  </w:num>
  <w:num w:numId="6" w16cid:durableId="1699768548">
    <w:abstractNumId w:val="1"/>
  </w:num>
  <w:num w:numId="7" w16cid:durableId="354693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9E"/>
    <w:rsid w:val="00023F69"/>
    <w:rsid w:val="00062081"/>
    <w:rsid w:val="00065813"/>
    <w:rsid w:val="000B4FD9"/>
    <w:rsid w:val="00113A23"/>
    <w:rsid w:val="00124386"/>
    <w:rsid w:val="001F4680"/>
    <w:rsid w:val="002808FB"/>
    <w:rsid w:val="002860FC"/>
    <w:rsid w:val="002E2C9E"/>
    <w:rsid w:val="003242E2"/>
    <w:rsid w:val="0035297F"/>
    <w:rsid w:val="0035658A"/>
    <w:rsid w:val="003A44E2"/>
    <w:rsid w:val="003E1D02"/>
    <w:rsid w:val="00476309"/>
    <w:rsid w:val="004A3BBE"/>
    <w:rsid w:val="00532D4A"/>
    <w:rsid w:val="00534701"/>
    <w:rsid w:val="00537234"/>
    <w:rsid w:val="00542DA0"/>
    <w:rsid w:val="005F3C7C"/>
    <w:rsid w:val="005F469E"/>
    <w:rsid w:val="006631C8"/>
    <w:rsid w:val="006B1362"/>
    <w:rsid w:val="006E07DF"/>
    <w:rsid w:val="00721735"/>
    <w:rsid w:val="007B251C"/>
    <w:rsid w:val="00853FD2"/>
    <w:rsid w:val="00902449"/>
    <w:rsid w:val="009902C6"/>
    <w:rsid w:val="00A1403E"/>
    <w:rsid w:val="00A2248A"/>
    <w:rsid w:val="00A65B3C"/>
    <w:rsid w:val="00A94F09"/>
    <w:rsid w:val="00B177FB"/>
    <w:rsid w:val="00B20BDD"/>
    <w:rsid w:val="00B4007C"/>
    <w:rsid w:val="00BA2D59"/>
    <w:rsid w:val="00BF259F"/>
    <w:rsid w:val="00D16633"/>
    <w:rsid w:val="00D91BAF"/>
    <w:rsid w:val="00DA4510"/>
    <w:rsid w:val="00DD0DFB"/>
    <w:rsid w:val="00DD0FC5"/>
    <w:rsid w:val="00E40A0D"/>
    <w:rsid w:val="00F919AC"/>
    <w:rsid w:val="00F9349E"/>
    <w:rsid w:val="00FA102F"/>
    <w:rsid w:val="00FB4AA4"/>
    <w:rsid w:val="00FC3E24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DDA38"/>
  <w15:chartTrackingRefBased/>
  <w15:docId w15:val="{1038959C-B01A-8F4A-A1D9-678C5B7F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FC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F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FC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FC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FC5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FC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FC5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FC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FC5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F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FC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FC5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DD0F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F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FC5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DD0FC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0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FC5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D0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FC5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D0FC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0FC5"/>
    <w:rPr>
      <w:color w:val="605E5C"/>
      <w:shd w:val="clear" w:color="auto" w:fill="E1DFDD"/>
    </w:rPr>
  </w:style>
  <w:style w:type="character" w:styleId="Numeroriga">
    <w:name w:val="line number"/>
    <w:basedOn w:val="Carpredefinitoparagrafo"/>
    <w:uiPriority w:val="99"/>
    <w:semiHidden/>
    <w:unhideWhenUsed/>
    <w:rsid w:val="00537234"/>
  </w:style>
  <w:style w:type="paragraph" w:styleId="Didascalia">
    <w:name w:val="caption"/>
    <w:basedOn w:val="Normale"/>
    <w:next w:val="Normale"/>
    <w:uiPriority w:val="35"/>
    <w:unhideWhenUsed/>
    <w:qFormat/>
    <w:rsid w:val="00023F6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02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D23D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D23DA"/>
    <w:rPr>
      <w:sz w:val="20"/>
      <w:szCs w:val="20"/>
      <w:lang w:val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D23DA"/>
    <w:rPr>
      <w:vertAlign w:val="superscript"/>
    </w:rPr>
  </w:style>
  <w:style w:type="paragraph" w:customStyle="1" w:styleId="MDPI41tablecaption">
    <w:name w:val="MDPI_4.1_table_caption"/>
    <w:qFormat/>
    <w:rsid w:val="001F468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1F468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1F468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Normale"/>
    <w:qFormat/>
    <w:rsid w:val="001F4680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tonio/Library/Containers/com.apple.mail/Data/Library/Mail%20Downloads/0DB832FA-BDD4-4E9C-91CD-281EF300FA11/Tesi%20sperimentale%20di%20Laurea%20L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38027D7B50449A71E4DA479604A34" ma:contentTypeVersion="17" ma:contentTypeDescription="Create a new document." ma:contentTypeScope="" ma:versionID="5eaacc9959f635da5848daee7be3a889">
  <xsd:schema xmlns:xsd="http://www.w3.org/2001/XMLSchema" xmlns:xs="http://www.w3.org/2001/XMLSchema" xmlns:p="http://schemas.microsoft.com/office/2006/metadata/properties" xmlns:ns3="1a4afd7a-1727-4f99-acfe-6d20d13279b6" xmlns:ns4="61229389-9294-4624-84e4-7c48392515dc" targetNamespace="http://schemas.microsoft.com/office/2006/metadata/properties" ma:root="true" ma:fieldsID="228e01f230a987b64aa148258cdb572d" ns3:_="" ns4:_="">
    <xsd:import namespace="1a4afd7a-1727-4f99-acfe-6d20d13279b6"/>
    <xsd:import namespace="61229389-9294-4624-84e4-7c4839251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afd7a-1727-4f99-acfe-6d20d132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9389-9294-4624-84e4-7c4839251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4afd7a-1727-4f99-acfe-6d20d13279b6" xsi:nil="true"/>
  </documentManagement>
</p:properties>
</file>

<file path=customXml/itemProps1.xml><?xml version="1.0" encoding="utf-8"?>
<ds:datastoreItem xmlns:ds="http://schemas.openxmlformats.org/officeDocument/2006/customXml" ds:itemID="{2EC99A54-2FFE-49F7-BEB5-7BAA6F3B3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CD54E-6CC4-4BC0-8439-F483B909C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afd7a-1727-4f99-acfe-6d20d13279b6"/>
    <ds:schemaRef ds:uri="61229389-9294-4624-84e4-7c4839251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41CA9-C91C-4228-9204-458759EE3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41171-D6C9-43C3-A753-33C9FC1E1B48}">
  <ds:schemaRefs>
    <ds:schemaRef ds:uri="http://schemas.microsoft.com/office/2006/metadata/properties"/>
    <ds:schemaRef ds:uri="http://schemas.microsoft.com/office/infopath/2007/PartnerControls"/>
    <ds:schemaRef ds:uri="1a4afd7a-1727-4f99-acfe-6d20d1327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Tesi sperimentale di Laurea L2.dotx</Template>
  <TotalTime>0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Cantarella</cp:lastModifiedBy>
  <cp:revision>1</cp:revision>
  <dcterms:created xsi:type="dcterms:W3CDTF">2024-07-02T10:28:00Z</dcterms:created>
  <dcterms:modified xsi:type="dcterms:W3CDTF">2024-07-02T10:28:00Z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0x010100E2838027D7B50449A71E4DA479604A34</vt:lpwstr>
  </property>
</Properties>
</file>